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361B06F9" w:rsidR="00FF5411" w:rsidRPr="00C02D72" w:rsidRDefault="0039775E"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65616">
                                  <w:rPr>
                                    <w:rFonts w:ascii="Arial" w:hAnsi="Arial" w:cs="Arial"/>
                                    <w:b/>
                                    <w:bCs/>
                                    <w:color w:val="FFFFFF" w:themeColor="background1"/>
                                    <w:sz w:val="32"/>
                                    <w:szCs w:val="28"/>
                                  </w:rPr>
                                  <w:t>Aula 3 - Investigação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361B06F9" w:rsidR="00FF5411" w:rsidRPr="00C02D72" w:rsidRDefault="002868D4"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65616">
                            <w:rPr>
                              <w:rFonts w:ascii="Arial" w:hAnsi="Arial" w:cs="Arial"/>
                              <w:b/>
                              <w:bCs/>
                              <w:color w:val="FFFFFF" w:themeColor="background1"/>
                              <w:sz w:val="32"/>
                              <w:szCs w:val="28"/>
                            </w:rPr>
                            <w:t>Aula 3 - Investigação de caso</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2E376A2B" w14:textId="53F3E443" w:rsidR="00240FE1"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0299276" w:history="1">
                  <w:r w:rsidR="00240FE1" w:rsidRPr="00C75DF1">
                    <w:rPr>
                      <w:rStyle w:val="Hyperlink"/>
                      <w:rFonts w:eastAsia="Arial"/>
                      <w:noProof/>
                    </w:rPr>
                    <w:t>Identificação dos contatos</w:t>
                  </w:r>
                  <w:r w:rsidR="00240FE1">
                    <w:rPr>
                      <w:noProof/>
                      <w:webHidden/>
                    </w:rPr>
                    <w:tab/>
                  </w:r>
                  <w:r w:rsidR="00240FE1">
                    <w:rPr>
                      <w:noProof/>
                      <w:webHidden/>
                    </w:rPr>
                    <w:fldChar w:fldCharType="begin"/>
                  </w:r>
                  <w:r w:rsidR="00240FE1">
                    <w:rPr>
                      <w:noProof/>
                      <w:webHidden/>
                    </w:rPr>
                    <w:instrText xml:space="preserve"> PAGEREF _Toc70299276 \h </w:instrText>
                  </w:r>
                  <w:r w:rsidR="00240FE1">
                    <w:rPr>
                      <w:noProof/>
                      <w:webHidden/>
                    </w:rPr>
                  </w:r>
                  <w:r w:rsidR="00240FE1">
                    <w:rPr>
                      <w:noProof/>
                      <w:webHidden/>
                    </w:rPr>
                    <w:fldChar w:fldCharType="separate"/>
                  </w:r>
                  <w:r w:rsidR="00B5720B">
                    <w:rPr>
                      <w:noProof/>
                      <w:webHidden/>
                    </w:rPr>
                    <w:t>6</w:t>
                  </w:r>
                  <w:r w:rsidR="00240FE1">
                    <w:rPr>
                      <w:noProof/>
                      <w:webHidden/>
                    </w:rPr>
                    <w:fldChar w:fldCharType="end"/>
                  </w:r>
                </w:hyperlink>
              </w:p>
              <w:p w14:paraId="1EF0AE84" w14:textId="5183067D" w:rsidR="00240FE1" w:rsidRDefault="0039775E">
                <w:pPr>
                  <w:pStyle w:val="TOC1"/>
                  <w:rPr>
                    <w:rFonts w:asciiTheme="minorHAnsi" w:eastAsiaTheme="minorEastAsia" w:hAnsiTheme="minorHAnsi" w:cstheme="minorBidi"/>
                    <w:noProof/>
                    <w:sz w:val="22"/>
                    <w:lang w:bidi="ar-SA"/>
                  </w:rPr>
                </w:pPr>
                <w:hyperlink w:anchor="_Toc70299277" w:history="1">
                  <w:r w:rsidR="00240FE1" w:rsidRPr="00C75DF1">
                    <w:rPr>
                      <w:rStyle w:val="Hyperlink"/>
                      <w:rFonts w:eastAsia="Arial"/>
                      <w:noProof/>
                    </w:rPr>
                    <w:t>Notificação de contatos</w:t>
                  </w:r>
                  <w:r w:rsidR="00240FE1">
                    <w:rPr>
                      <w:noProof/>
                      <w:webHidden/>
                    </w:rPr>
                    <w:tab/>
                  </w:r>
                  <w:r w:rsidR="00240FE1">
                    <w:rPr>
                      <w:noProof/>
                      <w:webHidden/>
                    </w:rPr>
                    <w:fldChar w:fldCharType="begin"/>
                  </w:r>
                  <w:r w:rsidR="00240FE1">
                    <w:rPr>
                      <w:noProof/>
                      <w:webHidden/>
                    </w:rPr>
                    <w:instrText xml:space="preserve"> PAGEREF _Toc70299277 \h </w:instrText>
                  </w:r>
                  <w:r w:rsidR="00240FE1">
                    <w:rPr>
                      <w:noProof/>
                      <w:webHidden/>
                    </w:rPr>
                  </w:r>
                  <w:r w:rsidR="00240FE1">
                    <w:rPr>
                      <w:noProof/>
                      <w:webHidden/>
                    </w:rPr>
                    <w:fldChar w:fldCharType="separate"/>
                  </w:r>
                  <w:r w:rsidR="00B5720B">
                    <w:rPr>
                      <w:noProof/>
                      <w:webHidden/>
                    </w:rPr>
                    <w:t>7</w:t>
                  </w:r>
                  <w:r w:rsidR="00240FE1">
                    <w:rPr>
                      <w:noProof/>
                      <w:webHidden/>
                    </w:rPr>
                    <w:fldChar w:fldCharType="end"/>
                  </w:r>
                </w:hyperlink>
              </w:p>
              <w:p w14:paraId="1263CEF4" w14:textId="5993FB8D" w:rsidR="00240FE1" w:rsidRDefault="0039775E">
                <w:pPr>
                  <w:pStyle w:val="TOC1"/>
                  <w:rPr>
                    <w:rFonts w:asciiTheme="minorHAnsi" w:eastAsiaTheme="minorEastAsia" w:hAnsiTheme="minorHAnsi" w:cstheme="minorBidi"/>
                    <w:noProof/>
                    <w:sz w:val="22"/>
                    <w:lang w:bidi="ar-SA"/>
                  </w:rPr>
                </w:pPr>
                <w:hyperlink w:anchor="_Toc70299278" w:history="1">
                  <w:r w:rsidR="00240FE1" w:rsidRPr="00C75DF1">
                    <w:rPr>
                      <w:rStyle w:val="Hyperlink"/>
                      <w:rFonts w:eastAsia="Arial"/>
                      <w:noProof/>
                    </w:rPr>
                    <w:t>Testagem e monitoramento</w:t>
                  </w:r>
                  <w:r w:rsidR="00240FE1">
                    <w:rPr>
                      <w:noProof/>
                      <w:webHidden/>
                    </w:rPr>
                    <w:tab/>
                  </w:r>
                  <w:r w:rsidR="00240FE1">
                    <w:rPr>
                      <w:noProof/>
                      <w:webHidden/>
                    </w:rPr>
                    <w:fldChar w:fldCharType="begin"/>
                  </w:r>
                  <w:r w:rsidR="00240FE1">
                    <w:rPr>
                      <w:noProof/>
                      <w:webHidden/>
                    </w:rPr>
                    <w:instrText xml:space="preserve"> PAGEREF _Toc70299278 \h </w:instrText>
                  </w:r>
                  <w:r w:rsidR="00240FE1">
                    <w:rPr>
                      <w:noProof/>
                      <w:webHidden/>
                    </w:rPr>
                  </w:r>
                  <w:r w:rsidR="00240FE1">
                    <w:rPr>
                      <w:noProof/>
                      <w:webHidden/>
                    </w:rPr>
                    <w:fldChar w:fldCharType="separate"/>
                  </w:r>
                  <w:r w:rsidR="00B5720B">
                    <w:rPr>
                      <w:noProof/>
                      <w:webHidden/>
                    </w:rPr>
                    <w:t>7</w:t>
                  </w:r>
                  <w:r w:rsidR="00240FE1">
                    <w:rPr>
                      <w:noProof/>
                      <w:webHidden/>
                    </w:rPr>
                    <w:fldChar w:fldCharType="end"/>
                  </w:r>
                </w:hyperlink>
              </w:p>
              <w:p w14:paraId="1A0727AE" w14:textId="5D592BC6" w:rsidR="00240FE1" w:rsidRDefault="0039775E">
                <w:pPr>
                  <w:pStyle w:val="TOC1"/>
                  <w:rPr>
                    <w:rFonts w:asciiTheme="minorHAnsi" w:eastAsiaTheme="minorEastAsia" w:hAnsiTheme="minorHAnsi" w:cstheme="minorBidi"/>
                    <w:noProof/>
                    <w:sz w:val="22"/>
                    <w:lang w:bidi="ar-SA"/>
                  </w:rPr>
                </w:pPr>
                <w:hyperlink w:anchor="_Toc70299279" w:history="1">
                  <w:r w:rsidR="00240FE1" w:rsidRPr="00C75DF1">
                    <w:rPr>
                      <w:rStyle w:val="Hyperlink"/>
                      <w:rFonts w:eastAsia="Arial"/>
                      <w:noProof/>
                    </w:rPr>
                    <w:t>Entrevista e abordagem dos contatos</w:t>
                  </w:r>
                  <w:r w:rsidR="00240FE1">
                    <w:rPr>
                      <w:noProof/>
                      <w:webHidden/>
                    </w:rPr>
                    <w:tab/>
                  </w:r>
                  <w:r w:rsidR="00240FE1">
                    <w:rPr>
                      <w:noProof/>
                      <w:webHidden/>
                    </w:rPr>
                    <w:fldChar w:fldCharType="begin"/>
                  </w:r>
                  <w:r w:rsidR="00240FE1">
                    <w:rPr>
                      <w:noProof/>
                      <w:webHidden/>
                    </w:rPr>
                    <w:instrText xml:space="preserve"> PAGEREF _Toc70299279 \h </w:instrText>
                  </w:r>
                  <w:r w:rsidR="00240FE1">
                    <w:rPr>
                      <w:noProof/>
                      <w:webHidden/>
                    </w:rPr>
                  </w:r>
                  <w:r w:rsidR="00240FE1">
                    <w:rPr>
                      <w:noProof/>
                      <w:webHidden/>
                    </w:rPr>
                    <w:fldChar w:fldCharType="separate"/>
                  </w:r>
                  <w:r w:rsidR="00B5720B">
                    <w:rPr>
                      <w:noProof/>
                      <w:webHidden/>
                    </w:rPr>
                    <w:t>8</w:t>
                  </w:r>
                  <w:r w:rsidR="00240FE1">
                    <w:rPr>
                      <w:noProof/>
                      <w:webHidden/>
                    </w:rPr>
                    <w:fldChar w:fldCharType="end"/>
                  </w:r>
                </w:hyperlink>
              </w:p>
              <w:p w14:paraId="1F8A0B2A" w14:textId="0191C369" w:rsidR="00240FE1" w:rsidRDefault="0039775E">
                <w:pPr>
                  <w:pStyle w:val="TOC1"/>
                  <w:rPr>
                    <w:rFonts w:asciiTheme="minorHAnsi" w:eastAsiaTheme="minorEastAsia" w:hAnsiTheme="minorHAnsi" w:cstheme="minorBidi"/>
                    <w:noProof/>
                    <w:sz w:val="22"/>
                    <w:lang w:bidi="ar-SA"/>
                  </w:rPr>
                </w:pPr>
                <w:hyperlink w:anchor="_Toc70299280" w:history="1">
                  <w:r w:rsidR="00240FE1" w:rsidRPr="00C75DF1">
                    <w:rPr>
                      <w:rStyle w:val="Hyperlink"/>
                      <w:rFonts w:eastAsia="Arial"/>
                      <w:noProof/>
                    </w:rPr>
                    <w:t>Importância do acompanhamento de contatos</w:t>
                  </w:r>
                  <w:r w:rsidR="00240FE1">
                    <w:rPr>
                      <w:noProof/>
                      <w:webHidden/>
                    </w:rPr>
                    <w:tab/>
                  </w:r>
                  <w:r w:rsidR="00240FE1">
                    <w:rPr>
                      <w:noProof/>
                      <w:webHidden/>
                    </w:rPr>
                    <w:fldChar w:fldCharType="begin"/>
                  </w:r>
                  <w:r w:rsidR="00240FE1">
                    <w:rPr>
                      <w:noProof/>
                      <w:webHidden/>
                    </w:rPr>
                    <w:instrText xml:space="preserve"> PAGEREF _Toc70299280 \h </w:instrText>
                  </w:r>
                  <w:r w:rsidR="00240FE1">
                    <w:rPr>
                      <w:noProof/>
                      <w:webHidden/>
                    </w:rPr>
                  </w:r>
                  <w:r w:rsidR="00240FE1">
                    <w:rPr>
                      <w:noProof/>
                      <w:webHidden/>
                    </w:rPr>
                    <w:fldChar w:fldCharType="separate"/>
                  </w:r>
                  <w:r w:rsidR="00B5720B">
                    <w:rPr>
                      <w:noProof/>
                      <w:webHidden/>
                    </w:rPr>
                    <w:t>10</w:t>
                  </w:r>
                  <w:r w:rsidR="00240FE1">
                    <w:rPr>
                      <w:noProof/>
                      <w:webHidden/>
                    </w:rPr>
                    <w:fldChar w:fldCharType="end"/>
                  </w:r>
                </w:hyperlink>
              </w:p>
              <w:p w14:paraId="0DDB12A4" w14:textId="01CC59E8" w:rsidR="00240FE1" w:rsidRDefault="0039775E">
                <w:pPr>
                  <w:pStyle w:val="TOC1"/>
                  <w:rPr>
                    <w:rFonts w:asciiTheme="minorHAnsi" w:eastAsiaTheme="minorEastAsia" w:hAnsiTheme="minorHAnsi" w:cstheme="minorBidi"/>
                    <w:noProof/>
                    <w:sz w:val="22"/>
                    <w:lang w:bidi="ar-SA"/>
                  </w:rPr>
                </w:pPr>
                <w:hyperlink w:anchor="_Toc70299281" w:history="1">
                  <w:r w:rsidR="00240FE1" w:rsidRPr="00C75DF1">
                    <w:rPr>
                      <w:rStyle w:val="Hyperlink"/>
                      <w:rFonts w:eastAsia="Arial"/>
                      <w:noProof/>
                    </w:rPr>
                    <w:t>O acompanhamento de contatos na Covid-19</w:t>
                  </w:r>
                  <w:r w:rsidR="00240FE1">
                    <w:rPr>
                      <w:noProof/>
                      <w:webHidden/>
                    </w:rPr>
                    <w:tab/>
                  </w:r>
                  <w:r w:rsidR="00240FE1">
                    <w:rPr>
                      <w:noProof/>
                      <w:webHidden/>
                    </w:rPr>
                    <w:fldChar w:fldCharType="begin"/>
                  </w:r>
                  <w:r w:rsidR="00240FE1">
                    <w:rPr>
                      <w:noProof/>
                      <w:webHidden/>
                    </w:rPr>
                    <w:instrText xml:space="preserve"> PAGEREF _Toc70299281 \h </w:instrText>
                  </w:r>
                  <w:r w:rsidR="00240FE1">
                    <w:rPr>
                      <w:noProof/>
                      <w:webHidden/>
                    </w:rPr>
                  </w:r>
                  <w:r w:rsidR="00240FE1">
                    <w:rPr>
                      <w:noProof/>
                      <w:webHidden/>
                    </w:rPr>
                    <w:fldChar w:fldCharType="separate"/>
                  </w:r>
                  <w:r w:rsidR="00B5720B">
                    <w:rPr>
                      <w:noProof/>
                      <w:webHidden/>
                    </w:rPr>
                    <w:t>12</w:t>
                  </w:r>
                  <w:r w:rsidR="00240FE1">
                    <w:rPr>
                      <w:noProof/>
                      <w:webHidden/>
                    </w:rPr>
                    <w:fldChar w:fldCharType="end"/>
                  </w:r>
                </w:hyperlink>
              </w:p>
              <w:p w14:paraId="2866E2E3" w14:textId="3341F6C9" w:rsidR="00240FE1" w:rsidRDefault="0039775E">
                <w:pPr>
                  <w:pStyle w:val="TOC1"/>
                  <w:rPr>
                    <w:rFonts w:asciiTheme="minorHAnsi" w:eastAsiaTheme="minorEastAsia" w:hAnsiTheme="minorHAnsi" w:cstheme="minorBidi"/>
                    <w:noProof/>
                    <w:sz w:val="22"/>
                    <w:lang w:bidi="ar-SA"/>
                  </w:rPr>
                </w:pPr>
                <w:hyperlink w:anchor="_Toc70299282" w:history="1">
                  <w:r w:rsidR="00240FE1" w:rsidRPr="00C75DF1">
                    <w:rPr>
                      <w:rStyle w:val="Hyperlink"/>
                      <w:rFonts w:eastAsia="Arial"/>
                      <w:noProof/>
                    </w:rPr>
                    <w:t>Formas de acompanhamento de contatos</w:t>
                  </w:r>
                  <w:r w:rsidR="00240FE1">
                    <w:rPr>
                      <w:noProof/>
                      <w:webHidden/>
                    </w:rPr>
                    <w:tab/>
                  </w:r>
                  <w:r w:rsidR="00240FE1">
                    <w:rPr>
                      <w:noProof/>
                      <w:webHidden/>
                    </w:rPr>
                    <w:fldChar w:fldCharType="begin"/>
                  </w:r>
                  <w:r w:rsidR="00240FE1">
                    <w:rPr>
                      <w:noProof/>
                      <w:webHidden/>
                    </w:rPr>
                    <w:instrText xml:space="preserve"> PAGEREF _Toc70299282 \h </w:instrText>
                  </w:r>
                  <w:r w:rsidR="00240FE1">
                    <w:rPr>
                      <w:noProof/>
                      <w:webHidden/>
                    </w:rPr>
                  </w:r>
                  <w:r w:rsidR="00240FE1">
                    <w:rPr>
                      <w:noProof/>
                      <w:webHidden/>
                    </w:rPr>
                    <w:fldChar w:fldCharType="separate"/>
                  </w:r>
                  <w:r w:rsidR="00B5720B">
                    <w:rPr>
                      <w:noProof/>
                      <w:webHidden/>
                    </w:rPr>
                    <w:t>13</w:t>
                  </w:r>
                  <w:r w:rsidR="00240FE1">
                    <w:rPr>
                      <w:noProof/>
                      <w:webHidden/>
                    </w:rPr>
                    <w:fldChar w:fldCharType="end"/>
                  </w:r>
                </w:hyperlink>
              </w:p>
              <w:p w14:paraId="0E1AF8FB" w14:textId="527B7034" w:rsidR="00240FE1" w:rsidRDefault="0039775E">
                <w:pPr>
                  <w:pStyle w:val="TOC1"/>
                  <w:rPr>
                    <w:rFonts w:asciiTheme="minorHAnsi" w:eastAsiaTheme="minorEastAsia" w:hAnsiTheme="minorHAnsi" w:cstheme="minorBidi"/>
                    <w:noProof/>
                    <w:sz w:val="22"/>
                    <w:lang w:bidi="ar-SA"/>
                  </w:rPr>
                </w:pPr>
                <w:hyperlink w:anchor="_Toc70299283" w:history="1">
                  <w:r w:rsidR="00240FE1" w:rsidRPr="00C75DF1">
                    <w:rPr>
                      <w:rStyle w:val="Hyperlink"/>
                      <w:rFonts w:eastAsia="Arial"/>
                      <w:noProof/>
                    </w:rPr>
                    <w:t>Fluxograma de rastreamento de contatos</w:t>
                  </w:r>
                  <w:r w:rsidR="00240FE1">
                    <w:rPr>
                      <w:noProof/>
                      <w:webHidden/>
                    </w:rPr>
                    <w:tab/>
                  </w:r>
                  <w:r w:rsidR="00240FE1">
                    <w:rPr>
                      <w:noProof/>
                      <w:webHidden/>
                    </w:rPr>
                    <w:fldChar w:fldCharType="begin"/>
                  </w:r>
                  <w:r w:rsidR="00240FE1">
                    <w:rPr>
                      <w:noProof/>
                      <w:webHidden/>
                    </w:rPr>
                    <w:instrText xml:space="preserve"> PAGEREF _Toc70299283 \h </w:instrText>
                  </w:r>
                  <w:r w:rsidR="00240FE1">
                    <w:rPr>
                      <w:noProof/>
                      <w:webHidden/>
                    </w:rPr>
                  </w:r>
                  <w:r w:rsidR="00240FE1">
                    <w:rPr>
                      <w:noProof/>
                      <w:webHidden/>
                    </w:rPr>
                    <w:fldChar w:fldCharType="separate"/>
                  </w:r>
                  <w:r w:rsidR="00B5720B">
                    <w:rPr>
                      <w:noProof/>
                      <w:webHidden/>
                    </w:rPr>
                    <w:t>14</w:t>
                  </w:r>
                  <w:r w:rsidR="00240FE1">
                    <w:rPr>
                      <w:noProof/>
                      <w:webHidden/>
                    </w:rPr>
                    <w:fldChar w:fldCharType="end"/>
                  </w:r>
                </w:hyperlink>
              </w:p>
              <w:p w14:paraId="3BCE78D8" w14:textId="74FD6E3A" w:rsidR="00240FE1" w:rsidRDefault="0039775E">
                <w:pPr>
                  <w:pStyle w:val="TOC1"/>
                  <w:rPr>
                    <w:rFonts w:asciiTheme="minorHAnsi" w:eastAsiaTheme="minorEastAsia" w:hAnsiTheme="minorHAnsi" w:cstheme="minorBidi"/>
                    <w:noProof/>
                    <w:sz w:val="22"/>
                    <w:lang w:bidi="ar-SA"/>
                  </w:rPr>
                </w:pPr>
                <w:hyperlink w:anchor="_Toc70299284" w:history="1">
                  <w:r w:rsidR="00240FE1" w:rsidRPr="00C75DF1">
                    <w:rPr>
                      <w:rStyle w:val="Hyperlink"/>
                      <w:rFonts w:eastAsia="Arial"/>
                      <w:noProof/>
                    </w:rPr>
                    <w:t>Conclusão</w:t>
                  </w:r>
                  <w:r w:rsidR="00240FE1">
                    <w:rPr>
                      <w:noProof/>
                      <w:webHidden/>
                    </w:rPr>
                    <w:tab/>
                  </w:r>
                  <w:r w:rsidR="00240FE1">
                    <w:rPr>
                      <w:noProof/>
                      <w:webHidden/>
                    </w:rPr>
                    <w:fldChar w:fldCharType="begin"/>
                  </w:r>
                  <w:r w:rsidR="00240FE1">
                    <w:rPr>
                      <w:noProof/>
                      <w:webHidden/>
                    </w:rPr>
                    <w:instrText xml:space="preserve"> PAGEREF _Toc70299284 \h </w:instrText>
                  </w:r>
                  <w:r w:rsidR="00240FE1">
                    <w:rPr>
                      <w:noProof/>
                      <w:webHidden/>
                    </w:rPr>
                  </w:r>
                  <w:r w:rsidR="00240FE1">
                    <w:rPr>
                      <w:noProof/>
                      <w:webHidden/>
                    </w:rPr>
                    <w:fldChar w:fldCharType="separate"/>
                  </w:r>
                  <w:r w:rsidR="00B5720B">
                    <w:rPr>
                      <w:noProof/>
                      <w:webHidden/>
                    </w:rPr>
                    <w:t>15</w:t>
                  </w:r>
                  <w:r w:rsidR="00240FE1">
                    <w:rPr>
                      <w:noProof/>
                      <w:webHidden/>
                    </w:rPr>
                    <w:fldChar w:fldCharType="end"/>
                  </w:r>
                </w:hyperlink>
              </w:p>
              <w:p w14:paraId="29AE96E0" w14:textId="7AFED121" w:rsidR="00B53B48" w:rsidRPr="00B53B48" w:rsidRDefault="00B53B48" w:rsidP="00186C24">
                <w:pPr>
                  <w:rPr>
                    <w:bCs/>
                  </w:rPr>
                </w:pPr>
                <w:r w:rsidRPr="00B53B48">
                  <w:fldChar w:fldCharType="end"/>
                </w:r>
              </w:p>
              <w:p w14:paraId="19BA7306" w14:textId="2A1EBEF8" w:rsidR="00B53B48" w:rsidRPr="00B53B48" w:rsidRDefault="0039775E"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jc w:val="center"/>
        <w:tblLook w:val="04A0" w:firstRow="1" w:lastRow="0" w:firstColumn="1" w:lastColumn="0" w:noHBand="0" w:noVBand="1"/>
      </w:tblPr>
      <w:tblGrid>
        <w:gridCol w:w="11906"/>
      </w:tblGrid>
      <w:tr w:rsidR="00E5774C" w14:paraId="66237655" w14:textId="77777777" w:rsidTr="009906F8">
        <w:trPr>
          <w:trHeight w:val="20"/>
          <w:jc w:val="center"/>
        </w:trPr>
        <w:tc>
          <w:tcPr>
            <w:tcW w:w="11906" w:type="dxa"/>
            <w:shd w:val="clear" w:color="auto" w:fill="BF8F00" w:themeFill="accent4" w:themeFillShade="BF"/>
          </w:tcPr>
          <w:p w14:paraId="3AD05A42" w14:textId="204BB1E3" w:rsidR="00543966" w:rsidRPr="001F03C4" w:rsidRDefault="0039775E"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D06006" w:rsidRPr="00D06006">
                  <w:t xml:space="preserve">Aula </w:t>
                </w:r>
                <w:r w:rsidR="00265616">
                  <w:t>3</w:t>
                </w:r>
                <w:r w:rsidR="00D06006" w:rsidRPr="00D06006">
                  <w:t xml:space="preserve"> - Investigação de caso</w:t>
                </w:r>
              </w:sdtContent>
            </w:sdt>
          </w:p>
        </w:tc>
      </w:tr>
      <w:tr w:rsidR="00E5774C" w14:paraId="2D11A176" w14:textId="77777777" w:rsidTr="009906F8">
        <w:trPr>
          <w:trHeight w:val="20"/>
          <w:jc w:val="center"/>
        </w:trPr>
        <w:tc>
          <w:tcPr>
            <w:tcW w:w="11906" w:type="dxa"/>
          </w:tcPr>
          <w:p w14:paraId="54998A6B" w14:textId="08F50BFA" w:rsidR="00954660" w:rsidRPr="000A67A4" w:rsidRDefault="000A67A4" w:rsidP="000A67A4">
            <w:pPr>
              <w:pStyle w:val="Pimagem"/>
            </w:pPr>
            <w:r w:rsidRPr="000A67A4">
              <w:rPr>
                <w:noProof/>
              </w:rPr>
              <w:drawing>
                <wp:inline distT="0" distB="0" distL="0" distR="0" wp14:anchorId="2ED98579" wp14:editId="2E29D94D">
                  <wp:extent cx="5796222" cy="26955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286" b="14000"/>
                          <a:stretch/>
                        </pic:blipFill>
                        <pic:spPr bwMode="auto">
                          <a:xfrm>
                            <a:off x="0" y="0"/>
                            <a:ext cx="5805979" cy="2700113"/>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3EF9C7E2" w:rsidR="00E5774C" w:rsidRPr="00954660" w:rsidRDefault="00954660" w:rsidP="00954660">
            <w:pPr>
              <w:pStyle w:val="Caption"/>
            </w:pPr>
            <w:r w:rsidRPr="00954660">
              <w:t xml:space="preserve">Figura </w:t>
            </w:r>
            <w:fldSimple w:instr=" SEQ Figura \* ARABIC ">
              <w:r w:rsidR="00B5720B">
                <w:rPr>
                  <w:noProof/>
                </w:rPr>
                <w:t>1</w:t>
              </w:r>
            </w:fldSimple>
            <w:r w:rsidRPr="00954660">
              <w:t xml:space="preserve"> </w:t>
            </w:r>
            <w:r w:rsidR="00AE77D8">
              <w:t>–</w:t>
            </w:r>
            <w:r w:rsidRPr="00954660">
              <w:t xml:space="preserve"> </w:t>
            </w:r>
            <w:r w:rsidR="003A79B3">
              <w:t>Coleta de</w:t>
            </w:r>
            <w:r w:rsidR="003A79B3" w:rsidRPr="003A79B3">
              <w:t xml:space="preserve"> amostra de teste de </w:t>
            </w:r>
            <w:proofErr w:type="gramStart"/>
            <w:r w:rsidR="003A79B3" w:rsidRPr="003A79B3">
              <w:t>coronavírus</w:t>
            </w:r>
            <w:r w:rsidR="003A79B3">
              <w:t xml:space="preserve"> </w:t>
            </w:r>
            <w:r w:rsidRPr="00954660">
              <w:t>Por</w:t>
            </w:r>
            <w:proofErr w:type="gramEnd"/>
            <w:r w:rsidRPr="00954660">
              <w:t xml:space="preserve"> </w:t>
            </w:r>
            <w:proofErr w:type="spellStart"/>
            <w:r w:rsidR="00561889" w:rsidRPr="00561889">
              <w:t>freepik</w:t>
            </w:r>
            <w:proofErr w:type="spellEnd"/>
          </w:p>
        </w:tc>
      </w:tr>
      <w:tr w:rsidR="00024196" w14:paraId="0088E06F" w14:textId="77777777" w:rsidTr="009906F8">
        <w:trPr>
          <w:trHeight w:val="20"/>
          <w:jc w:val="center"/>
        </w:trPr>
        <w:tc>
          <w:tcPr>
            <w:tcW w:w="11906" w:type="dxa"/>
          </w:tcPr>
          <w:p w14:paraId="7C963D34" w14:textId="77777777" w:rsidR="00024196" w:rsidRPr="00BE5D1D" w:rsidRDefault="00024196" w:rsidP="006A6F58">
            <w:pPr>
              <w:pStyle w:val="Ppargrafo"/>
              <w:rPr>
                <w:rFonts w:ascii="Times New Roman" w:eastAsia="Times New Roman" w:hAnsi="Times New Roman" w:cs="Times New Roman"/>
              </w:rPr>
            </w:pPr>
            <w:r w:rsidRPr="00BE5D1D">
              <w:t>Olá!</w:t>
            </w:r>
          </w:p>
          <w:p w14:paraId="186BF453" w14:textId="702949D3" w:rsidR="00024196" w:rsidRPr="00E5774C" w:rsidRDefault="00E10892" w:rsidP="006A6F58">
            <w:pPr>
              <w:pStyle w:val="Ppargrafo"/>
              <w:rPr>
                <w:rFonts w:ascii="Times New Roman" w:eastAsia="Times New Roman" w:hAnsi="Times New Roman" w:cs="Times New Roman"/>
              </w:rPr>
            </w:pPr>
            <w:r w:rsidRPr="00572B6F">
              <w:rPr>
                <w:rFonts w:eastAsia="Arial"/>
                <w:color w:val="000000"/>
                <w:szCs w:val="24"/>
              </w:rPr>
              <w:t>Nesta aula, você aprenderá sob</w:t>
            </w:r>
            <w:r w:rsidRPr="00572B6F">
              <w:rPr>
                <w:rFonts w:eastAsia="Arial"/>
                <w:szCs w:val="24"/>
              </w:rPr>
              <w:t>re fluxograma geral de rastreamento de contatos, tipos de entrevistas e modo de abordagem com os contatos, e compreensão da importância no acompanhamento dos contatos.</w:t>
            </w:r>
          </w:p>
        </w:tc>
      </w:tr>
      <w:tr w:rsidR="00024196" w14:paraId="67C51118" w14:textId="77777777" w:rsidTr="009906F8">
        <w:trPr>
          <w:trHeight w:val="20"/>
          <w:jc w:val="center"/>
        </w:trPr>
        <w:tc>
          <w:tcPr>
            <w:tcW w:w="11906" w:type="dxa"/>
          </w:tcPr>
          <w:p w14:paraId="52D1BD6A" w14:textId="77777777" w:rsidR="00024196" w:rsidRPr="00BE5D1D" w:rsidRDefault="00024196" w:rsidP="006A6F58">
            <w:pPr>
              <w:pStyle w:val="Ppargrafo"/>
              <w:rPr>
                <w:rFonts w:ascii="Times New Roman" w:eastAsia="Times New Roman" w:hAnsi="Times New Roman" w:cs="Times New Roman"/>
              </w:rPr>
            </w:pPr>
            <w:r w:rsidRPr="00BE5D1D">
              <w:t>Ao final desta aula, você será capaz de:</w:t>
            </w:r>
          </w:p>
          <w:p w14:paraId="6F261FEC" w14:textId="77777777" w:rsidR="00E10892" w:rsidRPr="00572B6F" w:rsidRDefault="00E10892" w:rsidP="00E10892">
            <w:pPr>
              <w:pStyle w:val="PBullets"/>
            </w:pPr>
            <w:r w:rsidRPr="00572B6F">
              <w:t>Compreender a aplicação do fluxograma geral de rastreamento de contatos em doenças infecciosas;</w:t>
            </w:r>
          </w:p>
          <w:p w14:paraId="24A3A0B7" w14:textId="77777777" w:rsidR="00E10892" w:rsidRPr="00572B6F" w:rsidRDefault="00E10892" w:rsidP="00E10892">
            <w:pPr>
              <w:pStyle w:val="PBullets"/>
              <w:rPr>
                <w:color w:val="000000"/>
              </w:rPr>
            </w:pPr>
            <w:r w:rsidRPr="00572B6F">
              <w:t>Aplicar métodos, ferramentas e boas práticas nas entrevistas dos contatos;</w:t>
            </w:r>
          </w:p>
          <w:p w14:paraId="1E16B25B" w14:textId="34594940" w:rsidR="00024196" w:rsidRDefault="00E10892" w:rsidP="00E10892">
            <w:pPr>
              <w:pStyle w:val="PBullets"/>
            </w:pPr>
            <w:r w:rsidRPr="00572B6F">
              <w:t>Compreender a necessidade do acompanhamento dos contatos, inclusive os que estão em quarentena.</w:t>
            </w:r>
          </w:p>
        </w:tc>
      </w:tr>
    </w:tbl>
    <w:p w14:paraId="466592D0" w14:textId="6BA1A930" w:rsidR="00E5774C" w:rsidRDefault="00E5774C">
      <w:r>
        <w:br w:type="page"/>
      </w:r>
    </w:p>
    <w:tbl>
      <w:tblPr>
        <w:tblStyle w:val="Ptabela"/>
        <w:tblW w:w="5000" w:type="pct"/>
        <w:jc w:val="center"/>
        <w:tblLook w:val="04A0" w:firstRow="1" w:lastRow="0" w:firstColumn="1" w:lastColumn="0" w:noHBand="0" w:noVBand="1"/>
      </w:tblPr>
      <w:tblGrid>
        <w:gridCol w:w="11906"/>
      </w:tblGrid>
      <w:tr w:rsidR="00572B6F" w:rsidRPr="00572B6F" w14:paraId="388465C9" w14:textId="77777777" w:rsidTr="00F659B9">
        <w:trPr>
          <w:trHeight w:val="20"/>
          <w:jc w:val="center"/>
        </w:trPr>
        <w:tc>
          <w:tcPr>
            <w:tcW w:w="11906" w:type="dxa"/>
            <w:shd w:val="clear" w:color="auto" w:fill="FFFFEF"/>
          </w:tcPr>
          <w:p w14:paraId="70B70695" w14:textId="77777777" w:rsidR="00572B6F" w:rsidRPr="00572B6F" w:rsidRDefault="00572B6F" w:rsidP="00FA5A57">
            <w:pPr>
              <w:pStyle w:val="P1Ttulonumerado"/>
              <w:rPr>
                <w:rFonts w:eastAsia="Arial"/>
              </w:rPr>
            </w:pPr>
            <w:bookmarkStart w:id="0" w:name="_Toc70299276"/>
            <w:r w:rsidRPr="00572B6F">
              <w:rPr>
                <w:rFonts w:eastAsia="Arial"/>
              </w:rPr>
              <w:lastRenderedPageBreak/>
              <w:t>Identificação dos contatos</w:t>
            </w:r>
            <w:bookmarkEnd w:id="0"/>
          </w:p>
        </w:tc>
      </w:tr>
      <w:tr w:rsidR="00572B6F" w:rsidRPr="00572B6F" w14:paraId="51BCCA03" w14:textId="77777777" w:rsidTr="00F659B9">
        <w:trPr>
          <w:trHeight w:val="20"/>
          <w:jc w:val="center"/>
        </w:trPr>
        <w:tc>
          <w:tcPr>
            <w:tcW w:w="11906" w:type="dxa"/>
          </w:tcPr>
          <w:p w14:paraId="4A4199F9" w14:textId="3ADF45B1" w:rsidR="00572B6F" w:rsidRPr="00572B6F" w:rsidRDefault="008B050E" w:rsidP="00D4478B">
            <w:pPr>
              <w:pStyle w:val="Ppargrafo"/>
              <w:rPr>
                <w:rFonts w:eastAsia="Arial"/>
                <w:szCs w:val="24"/>
              </w:rPr>
            </w:pPr>
            <w:r w:rsidRPr="00572B6F">
              <w:t>Após prévia investigação dos casos, a equipe de rastreamento deve elaborar</w:t>
            </w:r>
            <w:r w:rsidRPr="00572B6F">
              <w:rPr>
                <w:b/>
              </w:rPr>
              <w:t xml:space="preserve"> a lista de </w:t>
            </w:r>
            <w:r w:rsidRPr="00FA5A57">
              <w:t>contatos</w:t>
            </w:r>
            <w:r w:rsidRPr="00572B6F">
              <w:t xml:space="preserve">. A definição de contato caracteriza-se pela história de contato do indivíduo </w:t>
            </w:r>
            <w:r w:rsidRPr="00572B6F">
              <w:rPr>
                <w:highlight w:val="white"/>
              </w:rPr>
              <w:t>com um caso de uma determinada doença contagiosa ou com objeto contaminado no período de transmissibilidade.</w:t>
            </w:r>
          </w:p>
        </w:tc>
      </w:tr>
      <w:tr w:rsidR="00572B6F" w:rsidRPr="00572B6F" w14:paraId="2B4B01EA" w14:textId="77777777" w:rsidTr="00F659B9">
        <w:trPr>
          <w:trHeight w:val="20"/>
          <w:jc w:val="center"/>
        </w:trPr>
        <w:tc>
          <w:tcPr>
            <w:tcW w:w="11906" w:type="dxa"/>
          </w:tcPr>
          <w:p w14:paraId="529EA5C9" w14:textId="406E5C41" w:rsidR="00572B6F" w:rsidRPr="00572B6F" w:rsidRDefault="00D4478B" w:rsidP="00FA5A57">
            <w:pPr>
              <w:pStyle w:val="Ppargrafo"/>
              <w:rPr>
                <w:highlight w:val="white"/>
              </w:rPr>
            </w:pPr>
            <w:r w:rsidRPr="00572B6F">
              <w:rPr>
                <w:rFonts w:eastAsia="Arial"/>
                <w:szCs w:val="24"/>
                <w:highlight w:val="white"/>
              </w:rPr>
              <w:t>Por exemplo, uma pessoa que esteve exposta a um caso de</w:t>
            </w:r>
            <w:hyperlink r:id="rId14">
              <w:r w:rsidRPr="00572B6F">
                <w:rPr>
                  <w:rFonts w:eastAsia="Arial"/>
                  <w:szCs w:val="24"/>
                  <w:highlight w:val="white"/>
                </w:rPr>
                <w:t xml:space="preserve"> </w:t>
              </w:r>
            </w:hyperlink>
            <w:hyperlink r:id="rId15">
              <w:r w:rsidRPr="00572B6F">
                <w:rPr>
                  <w:rFonts w:eastAsia="Arial"/>
                  <w:color w:val="1155CC"/>
                  <w:szCs w:val="24"/>
                  <w:highlight w:val="white"/>
                </w:rPr>
                <w:t>Covid-</w:t>
              </w:r>
            </w:hyperlink>
            <w:sdt>
              <w:sdtPr>
                <w:tag w:val="goog_rdk_0"/>
                <w:id w:val="162529875"/>
              </w:sdtPr>
              <w:sdtEndPr/>
              <w:sdtContent/>
            </w:sdt>
            <w:hyperlink r:id="rId16">
              <w:r w:rsidRPr="00572B6F">
                <w:rPr>
                  <w:rFonts w:eastAsia="Arial"/>
                  <w:color w:val="1155CC"/>
                  <w:szCs w:val="24"/>
                  <w:highlight w:val="white"/>
                </w:rPr>
                <w:t>1</w:t>
              </w:r>
            </w:hyperlink>
            <w:hyperlink r:id="rId17">
              <w:r w:rsidRPr="00572B6F">
                <w:rPr>
                  <w:rFonts w:eastAsia="Arial"/>
                  <w:color w:val="1155CC"/>
                  <w:szCs w:val="24"/>
                  <w:highlight w:val="white"/>
                </w:rPr>
                <w:t>9</w:t>
              </w:r>
            </w:hyperlink>
            <w:r w:rsidRPr="00572B6F">
              <w:rPr>
                <w:rFonts w:eastAsia="Arial"/>
                <w:szCs w:val="24"/>
                <w:highlight w:val="white"/>
              </w:rPr>
              <w:t xml:space="preserve"> ou a um material biológico infectado com o vírus no período de transmissibilidade (BRASIL, 2020a) é considerado um contato. </w:t>
            </w:r>
            <w:sdt>
              <w:sdtPr>
                <w:tag w:val="goog_rdk_1"/>
                <w:id w:val="556976194"/>
              </w:sdtPr>
              <w:sdtEndPr/>
              <w:sdtContent/>
            </w:sdt>
            <w:r w:rsidRPr="00572B6F">
              <w:rPr>
                <w:rFonts w:eastAsia="Arial"/>
                <w:szCs w:val="24"/>
                <w:highlight w:val="white"/>
              </w:rPr>
              <w:t>Existem outros tipos de contato, como contato físico direto, por meio de aperto de mãos, ou contato próximo, quando um indivíduo esteve próximo a um caso de Covid-19 por, no mínimo, 15 minutos a menos de 2 metros de distância entre eles.</w:t>
            </w:r>
          </w:p>
        </w:tc>
      </w:tr>
      <w:tr w:rsidR="00572B6F" w:rsidRPr="00572B6F" w14:paraId="2FBC5D83" w14:textId="77777777" w:rsidTr="00F659B9">
        <w:trPr>
          <w:trHeight w:val="20"/>
          <w:jc w:val="center"/>
        </w:trPr>
        <w:tc>
          <w:tcPr>
            <w:tcW w:w="11906" w:type="dxa"/>
          </w:tcPr>
          <w:p w14:paraId="0AB79121" w14:textId="77777777" w:rsidR="00572B6F" w:rsidRDefault="009906F8" w:rsidP="009906F8">
            <w:pPr>
              <w:pStyle w:val="Pimagem"/>
              <w:rPr>
                <w:highlight w:val="white"/>
              </w:rPr>
            </w:pPr>
            <w:r>
              <w:rPr>
                <w:noProof/>
                <w:highlight w:val="white"/>
              </w:rPr>
              <w:drawing>
                <wp:inline distT="0" distB="0" distL="0" distR="0" wp14:anchorId="3280E58F" wp14:editId="7F090F61">
                  <wp:extent cx="5915025" cy="14922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a:ext>
                            </a:extLst>
                          </a:blip>
                          <a:srcRect t="20964" b="21950"/>
                          <a:stretch/>
                        </pic:blipFill>
                        <pic:spPr bwMode="auto">
                          <a:xfrm>
                            <a:off x="0" y="0"/>
                            <a:ext cx="5972113" cy="1506617"/>
                          </a:xfrm>
                          <a:prstGeom prst="rect">
                            <a:avLst/>
                          </a:prstGeom>
                          <a:noFill/>
                          <a:ln>
                            <a:noFill/>
                          </a:ln>
                          <a:extLst>
                            <a:ext uri="{53640926-AAD7-44D8-BBD7-CCE9431645EC}">
                              <a14:shadowObscured xmlns:a14="http://schemas.microsoft.com/office/drawing/2010/main"/>
                            </a:ext>
                          </a:extLst>
                        </pic:spPr>
                      </pic:pic>
                    </a:graphicData>
                  </a:graphic>
                </wp:inline>
              </w:drawing>
            </w:r>
          </w:p>
          <w:p w14:paraId="77952514" w14:textId="134E5054" w:rsidR="00274EA0" w:rsidRPr="00572B6F" w:rsidRDefault="00274EA0" w:rsidP="00922F69">
            <w:pPr>
              <w:pStyle w:val="Caption"/>
              <w:rPr>
                <w:highlight w:val="white"/>
              </w:rPr>
            </w:pPr>
            <w:r>
              <w:rPr>
                <w:shd w:val="clear" w:color="auto" w:fill="FFFFFF"/>
              </w:rPr>
              <w:t>Distanciamento social durante a pandemia.</w:t>
            </w:r>
            <w:r w:rsidR="007223A1">
              <w:t xml:space="preserve"> </w:t>
            </w:r>
            <w:r w:rsidR="007223A1" w:rsidRPr="007223A1">
              <w:rPr>
                <w:shd w:val="clear" w:color="auto" w:fill="FFFFFF"/>
              </w:rPr>
              <w:t xml:space="preserve">Por </w:t>
            </w:r>
            <w:proofErr w:type="spellStart"/>
            <w:r w:rsidR="007223A1" w:rsidRPr="007223A1">
              <w:rPr>
                <w:shd w:val="clear" w:color="auto" w:fill="FFFFFF"/>
              </w:rPr>
              <w:t>photocreo</w:t>
            </w:r>
            <w:proofErr w:type="spellEnd"/>
          </w:p>
        </w:tc>
      </w:tr>
      <w:tr w:rsidR="00572B6F" w:rsidRPr="00572B6F" w14:paraId="35C88C7F" w14:textId="77777777" w:rsidTr="00F659B9">
        <w:trPr>
          <w:trHeight w:val="20"/>
          <w:jc w:val="center"/>
        </w:trPr>
        <w:tc>
          <w:tcPr>
            <w:tcW w:w="11906" w:type="dxa"/>
          </w:tcPr>
          <w:p w14:paraId="685C3E22" w14:textId="77777777" w:rsidR="00572B6F" w:rsidRPr="00572B6F" w:rsidRDefault="00572B6F" w:rsidP="00DB706E">
            <w:pPr>
              <w:pStyle w:val="Ppargrafo"/>
              <w:rPr>
                <w:highlight w:val="white"/>
              </w:rPr>
            </w:pPr>
            <w:r w:rsidRPr="00572B6F">
              <w:rPr>
                <w:highlight w:val="white"/>
              </w:rPr>
              <w:t>Existem outras situações que definem os contatos relacionados à Covid-19 (PORTUGAL, 2020), como:</w:t>
            </w:r>
          </w:p>
        </w:tc>
      </w:tr>
      <w:tr w:rsidR="00DB706E" w:rsidRPr="00572B6F" w14:paraId="6F1030B7" w14:textId="77777777" w:rsidTr="00F659B9">
        <w:trPr>
          <w:trHeight w:val="20"/>
          <w:jc w:val="center"/>
        </w:trPr>
        <w:tc>
          <w:tcPr>
            <w:tcW w:w="11906" w:type="dxa"/>
          </w:tcPr>
          <w:p w14:paraId="48017F80" w14:textId="0FF4C903" w:rsidR="00DB706E" w:rsidRPr="00572B6F" w:rsidRDefault="00DB706E" w:rsidP="00DB706E">
            <w:pPr>
              <w:pStyle w:val="PBullets"/>
              <w:rPr>
                <w:rFonts w:eastAsia="Arial"/>
                <w:szCs w:val="24"/>
              </w:rPr>
            </w:pPr>
            <w:r w:rsidRPr="00572B6F">
              <w:rPr>
                <w:rFonts w:ascii="Times New Roman" w:eastAsia="Times New Roman" w:hAnsi="Times New Roman" w:cs="Times New Roman"/>
                <w:color w:val="212529"/>
                <w:sz w:val="14"/>
                <w:szCs w:val="14"/>
              </w:rPr>
              <w:tab/>
            </w:r>
            <w:r w:rsidRPr="00572B6F">
              <w:rPr>
                <w:rFonts w:eastAsia="Arial"/>
                <w:szCs w:val="24"/>
              </w:rPr>
              <w:t>Profissionais de saúde que prestam cuidados diretos a doentes com</w:t>
            </w:r>
            <w:hyperlink r:id="rId19">
              <w:r w:rsidRPr="00572B6F">
                <w:rPr>
                  <w:rFonts w:eastAsia="Arial"/>
                  <w:szCs w:val="24"/>
                </w:rPr>
                <w:t xml:space="preserve"> </w:t>
              </w:r>
            </w:hyperlink>
            <w:hyperlink r:id="rId20">
              <w:r w:rsidRPr="00572B6F">
                <w:rPr>
                  <w:rFonts w:eastAsia="Arial"/>
                  <w:color w:val="1155CC"/>
                  <w:szCs w:val="24"/>
                </w:rPr>
                <w:t>Covid-19</w:t>
              </w:r>
            </w:hyperlink>
            <w:r w:rsidRPr="00572B6F">
              <w:rPr>
                <w:rFonts w:eastAsia="Arial"/>
                <w:szCs w:val="24"/>
              </w:rPr>
              <w:t xml:space="preserve"> ou atuam em ambiente laboratorial com amostras de</w:t>
            </w:r>
            <w:hyperlink r:id="rId21">
              <w:r w:rsidRPr="00572B6F">
                <w:rPr>
                  <w:rFonts w:eastAsia="Arial"/>
                  <w:szCs w:val="24"/>
                </w:rPr>
                <w:t xml:space="preserve"> </w:t>
              </w:r>
            </w:hyperlink>
            <w:hyperlink r:id="rId22">
              <w:r w:rsidRPr="00572B6F">
                <w:rPr>
                  <w:rFonts w:eastAsia="Arial"/>
                  <w:color w:val="1155CC"/>
                  <w:szCs w:val="24"/>
                </w:rPr>
                <w:t>Covid-19</w:t>
              </w:r>
            </w:hyperlink>
            <w:r w:rsidRPr="00572B6F">
              <w:rPr>
                <w:rFonts w:eastAsia="Arial"/>
                <w:szCs w:val="24"/>
              </w:rPr>
              <w:t>.</w:t>
            </w:r>
          </w:p>
          <w:p w14:paraId="7C851C20" w14:textId="25D15E2A" w:rsidR="00DB706E" w:rsidRPr="00572B6F" w:rsidRDefault="00DB706E" w:rsidP="00DB706E">
            <w:pPr>
              <w:pStyle w:val="PBullets"/>
              <w:rPr>
                <w:rFonts w:eastAsia="Arial"/>
                <w:szCs w:val="24"/>
              </w:rPr>
            </w:pPr>
            <w:r w:rsidRPr="00572B6F">
              <w:rPr>
                <w:rFonts w:eastAsia="Arial"/>
                <w:szCs w:val="24"/>
              </w:rPr>
              <w:t>Pessoas com contato íntimo com um doente com</w:t>
            </w:r>
            <w:hyperlink r:id="rId23">
              <w:r w:rsidRPr="00572B6F">
                <w:rPr>
                  <w:rFonts w:eastAsia="Arial"/>
                  <w:szCs w:val="24"/>
                </w:rPr>
                <w:t xml:space="preserve"> </w:t>
              </w:r>
            </w:hyperlink>
            <w:hyperlink r:id="rId24">
              <w:r w:rsidRPr="00572B6F">
                <w:rPr>
                  <w:rFonts w:eastAsia="Arial"/>
                  <w:color w:val="1155CC"/>
                  <w:szCs w:val="24"/>
                </w:rPr>
                <w:t>Covid-19</w:t>
              </w:r>
            </w:hyperlink>
            <w:r w:rsidRPr="00572B6F">
              <w:rPr>
                <w:rFonts w:eastAsia="Arial"/>
                <w:szCs w:val="24"/>
              </w:rPr>
              <w:t xml:space="preserve"> ou convivem em um ambiente fechado;</w:t>
            </w:r>
          </w:p>
          <w:p w14:paraId="69C2BE6C" w14:textId="33A42B05" w:rsidR="00DB706E" w:rsidRPr="00572B6F" w:rsidRDefault="00DB706E" w:rsidP="00DB706E">
            <w:pPr>
              <w:pStyle w:val="PBullets"/>
              <w:rPr>
                <w:rFonts w:eastAsia="Arial"/>
                <w:szCs w:val="24"/>
              </w:rPr>
            </w:pPr>
            <w:r w:rsidRPr="00572B6F">
              <w:rPr>
                <w:rFonts w:eastAsia="Arial"/>
                <w:szCs w:val="24"/>
              </w:rPr>
              <w:t>Pessoas que viajaram com um caso de</w:t>
            </w:r>
            <w:hyperlink r:id="rId25">
              <w:r w:rsidRPr="00572B6F">
                <w:rPr>
                  <w:rFonts w:eastAsia="Arial"/>
                  <w:szCs w:val="24"/>
                </w:rPr>
                <w:t xml:space="preserve"> </w:t>
              </w:r>
            </w:hyperlink>
            <w:hyperlink r:id="rId26">
              <w:r w:rsidRPr="00572B6F">
                <w:rPr>
                  <w:rFonts w:eastAsia="Arial"/>
                  <w:color w:val="1155CC"/>
                  <w:szCs w:val="24"/>
                </w:rPr>
                <w:t>Covid-19</w:t>
              </w:r>
            </w:hyperlink>
            <w:r w:rsidRPr="00572B6F">
              <w:rPr>
                <w:rFonts w:eastAsia="Arial"/>
                <w:szCs w:val="24"/>
              </w:rPr>
              <w:t xml:space="preserve">, como </w:t>
            </w:r>
            <w:r w:rsidRPr="00572B6F">
              <w:rPr>
                <w:rFonts w:eastAsia="Arial"/>
                <w:b/>
                <w:szCs w:val="24"/>
              </w:rPr>
              <w:t>companheiros de viagem</w:t>
            </w:r>
            <w:r w:rsidRPr="00572B6F">
              <w:rPr>
                <w:rFonts w:eastAsia="Arial"/>
                <w:szCs w:val="24"/>
              </w:rPr>
              <w:t xml:space="preserve">; em um </w:t>
            </w:r>
            <w:r w:rsidRPr="00572B6F">
              <w:rPr>
                <w:rFonts w:eastAsia="Arial"/>
                <w:b/>
                <w:szCs w:val="24"/>
              </w:rPr>
              <w:t>avião</w:t>
            </w:r>
            <w:r w:rsidRPr="00572B6F">
              <w:rPr>
                <w:rFonts w:eastAsia="Arial"/>
                <w:szCs w:val="24"/>
              </w:rPr>
              <w:t xml:space="preserve">: quando os passageiros </w:t>
            </w:r>
            <w:r w:rsidRPr="00572B6F">
              <w:rPr>
                <w:rFonts w:eastAsia="Arial"/>
                <w:szCs w:val="24"/>
              </w:rPr>
              <w:lastRenderedPageBreak/>
              <w:t xml:space="preserve">estiverem dispostos em dois lugares à esquerda ou à direita do doente, dois lugares nas duas filas consecutivas à frente do doente e dois lugares nas duas filas consecutivas atrás do doente e tripulantes de bordo que serviram a seção do doente; em um </w:t>
            </w:r>
            <w:r w:rsidRPr="00572B6F">
              <w:rPr>
                <w:rFonts w:eastAsia="Arial"/>
                <w:b/>
                <w:szCs w:val="24"/>
              </w:rPr>
              <w:t>navio</w:t>
            </w:r>
            <w:r w:rsidRPr="00572B6F">
              <w:rPr>
                <w:rFonts w:eastAsia="Arial"/>
                <w:szCs w:val="24"/>
              </w:rPr>
              <w:t>: passageiros que compartilharam a mesma cabine e tripulantes de bordo que serviram a cabine do doente.</w:t>
            </w:r>
          </w:p>
        </w:tc>
      </w:tr>
      <w:tr w:rsidR="00572B6F" w:rsidRPr="00572B6F" w14:paraId="21BCC17E" w14:textId="77777777" w:rsidTr="00F659B9">
        <w:trPr>
          <w:trHeight w:val="20"/>
          <w:jc w:val="center"/>
        </w:trPr>
        <w:tc>
          <w:tcPr>
            <w:tcW w:w="11906" w:type="dxa"/>
          </w:tcPr>
          <w:p w14:paraId="74E574BF" w14:textId="77777777" w:rsidR="00572B6F" w:rsidRPr="00572B6F" w:rsidRDefault="00572B6F" w:rsidP="00DB706E">
            <w:pPr>
              <w:pStyle w:val="Ppargrafo"/>
            </w:pPr>
            <w:r w:rsidRPr="00572B6F">
              <w:lastRenderedPageBreak/>
              <w:t>Além da elaboração da lista de contatos, é necessário realizar triagem desse grupo a serem notificados e entrevistados, considerando o período de transmissibilidade da doença em investigação.</w:t>
            </w:r>
          </w:p>
        </w:tc>
      </w:tr>
      <w:tr w:rsidR="00A86863" w:rsidRPr="00572B6F" w14:paraId="1AF9F229"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603"/>
              <w:gridCol w:w="7829"/>
            </w:tblGrid>
            <w:tr w:rsidR="00A86863" w14:paraId="2861C95F" w14:textId="77777777" w:rsidTr="00A86863">
              <w:tc>
                <w:tcPr>
                  <w:tcW w:w="1125" w:type="pct"/>
                  <w:shd w:val="clear" w:color="auto" w:fill="auto"/>
                  <w:hideMark/>
                </w:tcPr>
                <w:p w14:paraId="0DA64EB3" w14:textId="77777777" w:rsidR="00A86863" w:rsidRPr="00A95339" w:rsidRDefault="00A86863" w:rsidP="00A86863">
                  <w:pPr>
                    <w:pStyle w:val="txtrec"/>
                  </w:pPr>
                  <w:r>
                    <w:rPr>
                      <w:noProof/>
                    </w:rPr>
                    <w:drawing>
                      <wp:inline distT="0" distB="0" distL="0" distR="0" wp14:anchorId="4A7706D2" wp14:editId="534D80CD">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631" w:type="pct"/>
                  <w:shd w:val="clear" w:color="auto" w:fill="F1F9F1"/>
                  <w:hideMark/>
                </w:tcPr>
                <w:p w14:paraId="4025EA11" w14:textId="77777777" w:rsidR="00A86863" w:rsidRPr="00B07A74" w:rsidRDefault="00A86863" w:rsidP="00A86863">
                  <w:pPr>
                    <w:pStyle w:val="txtrec"/>
                    <w:rPr>
                      <w:b/>
                      <w:bCs/>
                    </w:rPr>
                  </w:pPr>
                  <w:r w:rsidRPr="00B07A74">
                    <w:rPr>
                      <w:b/>
                      <w:bCs/>
                    </w:rPr>
                    <w:t>Fica a Dica!</w:t>
                  </w:r>
                </w:p>
                <w:p w14:paraId="09915B21" w14:textId="77777777" w:rsidR="00A86863" w:rsidRPr="00B337A2" w:rsidRDefault="00A86863" w:rsidP="00A86863">
                  <w:pPr>
                    <w:pStyle w:val="txtrec"/>
                  </w:pPr>
                  <w:r w:rsidRPr="009906F8">
                    <w:t>A escolha dos contatos a serem monitorados dependerá dos recursos disponíveis, assim como o risco envolvido.</w:t>
                  </w:r>
                </w:p>
              </w:tc>
            </w:tr>
          </w:tbl>
          <w:p w14:paraId="60CC5C33" w14:textId="77777777" w:rsidR="00A86863" w:rsidRPr="00572B6F" w:rsidRDefault="00A86863" w:rsidP="00DB706E">
            <w:pPr>
              <w:pStyle w:val="Ppargrafo"/>
            </w:pPr>
          </w:p>
        </w:tc>
      </w:tr>
      <w:tr w:rsidR="00572B6F" w:rsidRPr="00572B6F" w14:paraId="1A50171D" w14:textId="77777777" w:rsidTr="00F659B9">
        <w:trPr>
          <w:trHeight w:val="20"/>
          <w:jc w:val="center"/>
        </w:trPr>
        <w:tc>
          <w:tcPr>
            <w:tcW w:w="11906" w:type="dxa"/>
            <w:shd w:val="clear" w:color="auto" w:fill="FFFFEF"/>
          </w:tcPr>
          <w:p w14:paraId="181C8CBE" w14:textId="77777777" w:rsidR="00572B6F" w:rsidRPr="00572B6F" w:rsidRDefault="00572B6F" w:rsidP="00DB706E">
            <w:pPr>
              <w:pStyle w:val="P1Ttulonumerado"/>
              <w:rPr>
                <w:rFonts w:eastAsia="Arial"/>
              </w:rPr>
            </w:pPr>
            <w:bookmarkStart w:id="1" w:name="_Toc70299277"/>
            <w:r w:rsidRPr="00572B6F">
              <w:rPr>
                <w:rFonts w:eastAsia="Arial"/>
              </w:rPr>
              <w:t>Notificação de contatos</w:t>
            </w:r>
            <w:bookmarkEnd w:id="1"/>
          </w:p>
        </w:tc>
      </w:tr>
      <w:tr w:rsidR="00572B6F" w:rsidRPr="00572B6F" w14:paraId="2B9ACC3A" w14:textId="77777777" w:rsidTr="00F659B9">
        <w:trPr>
          <w:trHeight w:val="20"/>
          <w:jc w:val="center"/>
        </w:trPr>
        <w:tc>
          <w:tcPr>
            <w:tcW w:w="11906" w:type="dxa"/>
          </w:tcPr>
          <w:p w14:paraId="65027DA3" w14:textId="77777777" w:rsidR="00572B6F" w:rsidRPr="00572B6F" w:rsidRDefault="00572B6F" w:rsidP="00DB706E">
            <w:pPr>
              <w:pStyle w:val="Ppargrafo"/>
            </w:pPr>
            <w:r w:rsidRPr="00572B6F">
              <w:t xml:space="preserve">A </w:t>
            </w:r>
            <w:r w:rsidRPr="00572B6F">
              <w:rPr>
                <w:b/>
              </w:rPr>
              <w:t xml:space="preserve">entrevista </w:t>
            </w:r>
            <w:r w:rsidRPr="00572B6F">
              <w:t xml:space="preserve">com os contatos ocorre por meio da aplicação de um questionário. Essa entrevista deverá ser planejada, não apenas em relação às perguntas, mas também à forma como elas são aplicadas, uma vez que o entrevistado deverá </w:t>
            </w:r>
            <w:r w:rsidRPr="00572B6F">
              <w:rPr>
                <w:b/>
              </w:rPr>
              <w:t>se sentir confortável</w:t>
            </w:r>
            <w:r w:rsidRPr="00572B6F">
              <w:t xml:space="preserve"> durante essa etapa (WHO, 2020). Além disso, o contato deve ser devidamente </w:t>
            </w:r>
            <w:proofErr w:type="spellStart"/>
            <w:r w:rsidRPr="00572B6F">
              <w:t>informado</w:t>
            </w:r>
            <w:proofErr w:type="spellEnd"/>
            <w:r w:rsidRPr="00572B6F">
              <w:t xml:space="preserve"> sobre a situação e os possíveis riscos associados ao evento (CDC, 2020b).</w:t>
            </w:r>
          </w:p>
        </w:tc>
      </w:tr>
      <w:tr w:rsidR="00572B6F" w:rsidRPr="00572B6F" w14:paraId="0B72DEBE" w14:textId="77777777" w:rsidTr="00F659B9">
        <w:trPr>
          <w:trHeight w:val="20"/>
          <w:jc w:val="center"/>
        </w:trPr>
        <w:tc>
          <w:tcPr>
            <w:tcW w:w="11906" w:type="dxa"/>
          </w:tcPr>
          <w:p w14:paraId="255D6831" w14:textId="77777777" w:rsidR="00572B6F" w:rsidRPr="00572B6F" w:rsidRDefault="00572B6F" w:rsidP="00DB706E">
            <w:pPr>
              <w:pStyle w:val="P1Ttulonumerado"/>
              <w:rPr>
                <w:rFonts w:eastAsia="Arial"/>
              </w:rPr>
            </w:pPr>
            <w:bookmarkStart w:id="2" w:name="_Toc70299278"/>
            <w:r w:rsidRPr="00572B6F">
              <w:rPr>
                <w:rFonts w:eastAsia="Arial"/>
              </w:rPr>
              <w:t>Testagem e monitoramento</w:t>
            </w:r>
            <w:bookmarkEnd w:id="2"/>
          </w:p>
        </w:tc>
      </w:tr>
      <w:tr w:rsidR="00572B6F" w:rsidRPr="00572B6F" w14:paraId="5695141E" w14:textId="77777777" w:rsidTr="00F659B9">
        <w:trPr>
          <w:trHeight w:val="20"/>
          <w:jc w:val="center"/>
        </w:trPr>
        <w:tc>
          <w:tcPr>
            <w:tcW w:w="11906" w:type="dxa"/>
          </w:tcPr>
          <w:p w14:paraId="349BC303" w14:textId="6BBF279A" w:rsidR="00572B6F" w:rsidRPr="00572B6F" w:rsidRDefault="00572B6F" w:rsidP="00DB706E">
            <w:pPr>
              <w:pStyle w:val="Ppargrafo"/>
            </w:pPr>
            <w:r w:rsidRPr="00572B6F">
              <w:t xml:space="preserve">Após a notificação, o contato pode ser encaminhado para a realização de testes diagnósticos. Caso a infecção seja confirmada nesse contato, deve-se permanecer </w:t>
            </w:r>
            <w:r w:rsidRPr="00572B6F">
              <w:lastRenderedPageBreak/>
              <w:t>em isolamento e ser monitorado regularmente, inclusive encaminhado para atendimento médico conforme a gravidade do quadro clínico. Nessa situação, o grupo de investigação de casos deverá ser acionado.</w:t>
            </w:r>
          </w:p>
        </w:tc>
      </w:tr>
      <w:tr w:rsidR="00EF40A8" w:rsidRPr="00572B6F" w14:paraId="5A8FA789" w14:textId="77777777" w:rsidTr="00F659B9">
        <w:trPr>
          <w:trHeight w:val="20"/>
          <w:jc w:val="center"/>
        </w:trPr>
        <w:tc>
          <w:tcPr>
            <w:tcW w:w="11906" w:type="dxa"/>
          </w:tcPr>
          <w:p w14:paraId="7D10723B" w14:textId="77777777" w:rsidR="00EF40A8" w:rsidRDefault="00EF40A8" w:rsidP="00EF40A8">
            <w:pPr>
              <w:pStyle w:val="Pimagem"/>
            </w:pPr>
            <w:r>
              <w:rPr>
                <w:noProof/>
              </w:rPr>
              <w:lastRenderedPageBreak/>
              <w:drawing>
                <wp:inline distT="0" distB="0" distL="0" distR="0" wp14:anchorId="225FB631" wp14:editId="53063652">
                  <wp:extent cx="5267325" cy="2052463"/>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a:ext>
                            </a:extLst>
                          </a:blip>
                          <a:srcRect/>
                          <a:stretch/>
                        </pic:blipFill>
                        <pic:spPr bwMode="auto">
                          <a:xfrm>
                            <a:off x="0" y="0"/>
                            <a:ext cx="5283753" cy="2058864"/>
                          </a:xfrm>
                          <a:prstGeom prst="rect">
                            <a:avLst/>
                          </a:prstGeom>
                          <a:noFill/>
                          <a:ln>
                            <a:noFill/>
                          </a:ln>
                          <a:extLst>
                            <a:ext uri="{53640926-AAD7-44D8-BBD7-CCE9431645EC}">
                              <a14:shadowObscured xmlns:a14="http://schemas.microsoft.com/office/drawing/2010/main"/>
                            </a:ext>
                          </a:extLst>
                        </pic:spPr>
                      </pic:pic>
                    </a:graphicData>
                  </a:graphic>
                </wp:inline>
              </w:drawing>
            </w:r>
          </w:p>
          <w:p w14:paraId="43EC47EA" w14:textId="75E38AB1" w:rsidR="00D66026" w:rsidRPr="00D66026" w:rsidRDefault="00D66026" w:rsidP="00D66026">
            <w:pPr>
              <w:pStyle w:val="Caption"/>
            </w:pPr>
            <w:r>
              <w:t xml:space="preserve">Teste de covid em jovem – </w:t>
            </w:r>
            <w:r w:rsidRPr="00D66026">
              <w:t>Por</w:t>
            </w:r>
            <w:r>
              <w:t xml:space="preserve"> </w:t>
            </w:r>
            <w:hyperlink r:id="rId29" w:history="1">
              <w:proofErr w:type="spellStart"/>
              <w:r w:rsidRPr="00D66026">
                <w:rPr>
                  <w:rStyle w:val="Hyperlink"/>
                  <w:color w:val="auto"/>
                  <w:u w:val="none"/>
                </w:rPr>
                <w:t>seventyfourimages</w:t>
              </w:r>
              <w:proofErr w:type="spellEnd"/>
            </w:hyperlink>
          </w:p>
        </w:tc>
      </w:tr>
      <w:tr w:rsidR="00572B6F" w:rsidRPr="00572B6F" w14:paraId="7CFD31CF" w14:textId="77777777" w:rsidTr="00F659B9">
        <w:trPr>
          <w:trHeight w:val="20"/>
          <w:jc w:val="center"/>
        </w:trPr>
        <w:tc>
          <w:tcPr>
            <w:tcW w:w="11906" w:type="dxa"/>
          </w:tcPr>
          <w:p w14:paraId="3031AE6C" w14:textId="49FB6BD4" w:rsidR="00572B6F" w:rsidRPr="00572B6F" w:rsidRDefault="00572B6F" w:rsidP="00DB706E">
            <w:pPr>
              <w:pStyle w:val="Ppargrafo"/>
            </w:pPr>
            <w:r w:rsidRPr="00572B6F">
              <w:t xml:space="preserve">Pacientes que não demonstrarem resultados clínicos e laboratoriais indicativos de infecção, devem permanecer em quarentena e sob monitoração. Lembre-se que o acompanhamento dos contatos é crucial e consiste na comunicação regular entre a equipe de rastreamento e o contato. Os rastreadores devem verificar a condição de saúde e o surgimento de sinais clínicos nos indivíduos contatados regularmente (WHO, 2020d). Esse monitoramento pode-se dar </w:t>
            </w:r>
            <w:proofErr w:type="gramStart"/>
            <w:r w:rsidRPr="00572B6F">
              <w:t xml:space="preserve">por </w:t>
            </w:r>
            <w:r w:rsidRPr="00572B6F">
              <w:rPr>
                <w:rFonts w:ascii="Times New Roman" w:eastAsia="Times New Roman" w:hAnsi="Times New Roman" w:cs="Times New Roman"/>
                <w:sz w:val="14"/>
                <w:szCs w:val="14"/>
              </w:rPr>
              <w:t xml:space="preserve"> </w:t>
            </w:r>
            <w:r w:rsidRPr="00572B6F">
              <w:t>comunicação</w:t>
            </w:r>
            <w:proofErr w:type="gramEnd"/>
            <w:r w:rsidRPr="00572B6F">
              <w:t xml:space="preserve"> direta pela equipe e/ou automonitoramento (quando o contato se monitora e relata possíveis alterações clínicas).</w:t>
            </w:r>
          </w:p>
        </w:tc>
      </w:tr>
      <w:tr w:rsidR="00572B6F" w:rsidRPr="00572B6F" w14:paraId="79F49D21" w14:textId="77777777" w:rsidTr="00F659B9">
        <w:trPr>
          <w:trHeight w:val="20"/>
          <w:jc w:val="center"/>
        </w:trPr>
        <w:tc>
          <w:tcPr>
            <w:tcW w:w="11906" w:type="dxa"/>
            <w:shd w:val="clear" w:color="auto" w:fill="FFFFEF"/>
          </w:tcPr>
          <w:p w14:paraId="34A35B5C" w14:textId="77777777" w:rsidR="00572B6F" w:rsidRPr="00572B6F" w:rsidRDefault="00572B6F" w:rsidP="00DB706E">
            <w:pPr>
              <w:pStyle w:val="P1Ttulonumerado"/>
              <w:rPr>
                <w:rFonts w:eastAsia="Arial"/>
              </w:rPr>
            </w:pPr>
            <w:bookmarkStart w:id="3" w:name="_Toc70299279"/>
            <w:r w:rsidRPr="00572B6F">
              <w:rPr>
                <w:rFonts w:eastAsia="Arial"/>
              </w:rPr>
              <w:t>Entrevista e abordagem dos contatos</w:t>
            </w:r>
            <w:bookmarkEnd w:id="3"/>
          </w:p>
        </w:tc>
      </w:tr>
      <w:tr w:rsidR="00572B6F" w:rsidRPr="00572B6F" w14:paraId="09858E58" w14:textId="77777777" w:rsidTr="00F659B9">
        <w:trPr>
          <w:trHeight w:val="20"/>
          <w:jc w:val="center"/>
        </w:trPr>
        <w:tc>
          <w:tcPr>
            <w:tcW w:w="11906" w:type="dxa"/>
          </w:tcPr>
          <w:p w14:paraId="5261B5BA" w14:textId="77777777" w:rsidR="00572B6F" w:rsidRPr="00572B6F" w:rsidRDefault="00572B6F" w:rsidP="00DB706E">
            <w:pPr>
              <w:pStyle w:val="Ppargrafo"/>
            </w:pPr>
            <w:r w:rsidRPr="00572B6F">
              <w:t>A entrevista é a abordagem inicial na investigação dos contatos. Quando essa etapa é realizada de modo adequado, permite a adesão do contato ao monitoramento do seu status de saúde e visualização da sua rede de transmissão a fim de auxiliar nos estudos epidemiológicos subsequentes (CDC, 2020f).</w:t>
            </w:r>
          </w:p>
        </w:tc>
      </w:tr>
      <w:tr w:rsidR="00572B6F" w:rsidRPr="00572B6F" w14:paraId="5182353B" w14:textId="77777777" w:rsidTr="00F659B9">
        <w:trPr>
          <w:trHeight w:val="20"/>
          <w:jc w:val="center"/>
        </w:trPr>
        <w:tc>
          <w:tcPr>
            <w:tcW w:w="11906" w:type="dxa"/>
          </w:tcPr>
          <w:p w14:paraId="63B27D6A" w14:textId="77777777" w:rsidR="00572B6F" w:rsidRPr="00572B6F" w:rsidRDefault="00572B6F" w:rsidP="00DB706E">
            <w:pPr>
              <w:pStyle w:val="Ppargrafo"/>
            </w:pPr>
            <w:r w:rsidRPr="00572B6F">
              <w:t xml:space="preserve">As entrevistas são classificadas como </w:t>
            </w:r>
            <w:r w:rsidRPr="00572B6F">
              <w:rPr>
                <w:b/>
              </w:rPr>
              <w:t xml:space="preserve">projetiva, com grupos focais, história de vida, estruturada, aberta e </w:t>
            </w:r>
            <w:proofErr w:type="spellStart"/>
            <w:r w:rsidRPr="00572B6F">
              <w:rPr>
                <w:b/>
              </w:rPr>
              <w:t>semi-</w:t>
            </w:r>
            <w:proofErr w:type="gramStart"/>
            <w:r w:rsidRPr="00572B6F">
              <w:rPr>
                <w:b/>
              </w:rPr>
              <w:t>estruturada</w:t>
            </w:r>
            <w:proofErr w:type="spellEnd"/>
            <w:r w:rsidRPr="00572B6F">
              <w:t>[</w:t>
            </w:r>
            <w:proofErr w:type="gramEnd"/>
            <w:r w:rsidRPr="00572B6F">
              <w:t xml:space="preserve">1] . A escolha de uma delas </w:t>
            </w:r>
            <w:r w:rsidRPr="00572B6F">
              <w:lastRenderedPageBreak/>
              <w:t>dependerá da doença e seus determinantes sociais de saúde (BONI &amp; QUARESMA, 2005). O objetivo do pesquisador é coletar dados para obter informações que não seriam possíveis somente por meio da pesquisa bibliográfica e da observação (HAGUETTE, 1997).</w:t>
            </w:r>
          </w:p>
        </w:tc>
      </w:tr>
      <w:tr w:rsidR="00572B6F" w:rsidRPr="00572B6F" w14:paraId="574D4592" w14:textId="77777777" w:rsidTr="00F659B9">
        <w:trPr>
          <w:trHeight w:val="20"/>
          <w:jc w:val="center"/>
        </w:trPr>
        <w:tc>
          <w:tcPr>
            <w:tcW w:w="11906" w:type="dxa"/>
          </w:tcPr>
          <w:p w14:paraId="0B40FD97" w14:textId="77777777" w:rsidR="00572B6F" w:rsidRPr="00572B6F" w:rsidRDefault="00572B6F" w:rsidP="00DB706E">
            <w:pPr>
              <w:pStyle w:val="Ppargrafo"/>
            </w:pPr>
            <w:r w:rsidRPr="00572B6F">
              <w:lastRenderedPageBreak/>
              <w:t>A entrevista possui fases que devem ser levados em consideração, como (BONI &amp; QUARESMA, 2005):</w:t>
            </w:r>
          </w:p>
        </w:tc>
      </w:tr>
      <w:tr w:rsidR="00DB706E" w:rsidRPr="00572B6F" w14:paraId="356DF596" w14:textId="77777777" w:rsidTr="00F659B9">
        <w:trPr>
          <w:trHeight w:val="20"/>
          <w:jc w:val="center"/>
        </w:trPr>
        <w:tc>
          <w:tcPr>
            <w:tcW w:w="11906" w:type="dxa"/>
          </w:tcPr>
          <w:p w14:paraId="657B154D" w14:textId="078C7C89" w:rsidR="00DB706E" w:rsidRPr="00572B6F" w:rsidRDefault="00DB706E" w:rsidP="00DB706E">
            <w:pPr>
              <w:pStyle w:val="PBullets"/>
            </w:pPr>
            <w:r w:rsidRPr="00572B6F">
              <w:rPr>
                <w:b/>
              </w:rPr>
              <w:t>Preparação da entrevista</w:t>
            </w:r>
            <w:r w:rsidRPr="00572B6F">
              <w:t>: é a etapa inicial, com planejamento estruturado da entrevista, como a escolha da temática, delimitação do objetivo e o grupo focal em que será realizado. Ressalta-se verificar a disponibilidade do contato na entrevista e garantir ao entrevistado a confidencialidade dos seus dados.</w:t>
            </w:r>
          </w:p>
          <w:p w14:paraId="3DED1CF0" w14:textId="3D086EB9" w:rsidR="00DB706E" w:rsidRPr="00572B6F" w:rsidRDefault="00DB706E" w:rsidP="00DB706E">
            <w:pPr>
              <w:pStyle w:val="PBullets"/>
            </w:pPr>
            <w:r w:rsidRPr="00572B6F">
              <w:rPr>
                <w:b/>
              </w:rPr>
              <w:t>Formulação das questões</w:t>
            </w:r>
            <w:r w:rsidRPr="00572B6F">
              <w:t>: deve-se ter cautela na elaboração das perguntas e evitar questões ambíguas, arbitrárias e tendenciosas.</w:t>
            </w:r>
          </w:p>
          <w:p w14:paraId="4A72E953" w14:textId="068DFFBE" w:rsidR="00DB706E" w:rsidRPr="00572B6F" w:rsidRDefault="00DB706E" w:rsidP="00DB706E">
            <w:pPr>
              <w:pStyle w:val="PBullets"/>
            </w:pPr>
            <w:r w:rsidRPr="00572B6F">
              <w:rPr>
                <w:b/>
              </w:rPr>
              <w:t>Transmissão da mensagem</w:t>
            </w:r>
            <w:r w:rsidRPr="00572B6F">
              <w:t>: o entrevistador-rastreador deve ter segurança de que transmite sua mensagem e alcance o objetivo da investigação.</w:t>
            </w:r>
          </w:p>
        </w:tc>
      </w:tr>
      <w:tr w:rsidR="00572B6F" w:rsidRPr="00572B6F" w14:paraId="16D5CCCC" w14:textId="77777777" w:rsidTr="00F659B9">
        <w:trPr>
          <w:trHeight w:val="20"/>
          <w:jc w:val="center"/>
        </w:trPr>
        <w:tc>
          <w:tcPr>
            <w:tcW w:w="11906" w:type="dxa"/>
          </w:tcPr>
          <w:p w14:paraId="616FBDEB" w14:textId="77777777" w:rsidR="00572B6F" w:rsidRPr="00572B6F" w:rsidRDefault="00572B6F" w:rsidP="00DB706E">
            <w:pPr>
              <w:pStyle w:val="Ppargrafo"/>
            </w:pPr>
            <w:r w:rsidRPr="00572B6F">
              <w:t>O campo “monitoramento de contatos” observa se o entrevistado forneceu informações sobre sua condição de saúde e rede de contatos próximos. Nas entrevistas deve-se informar o contato telefônico para que os entrevistados possam retornar o contato com o rastreador, inclusive obter informações adicionais da investigação.</w:t>
            </w:r>
          </w:p>
        </w:tc>
      </w:tr>
      <w:tr w:rsidR="00572B6F" w:rsidRPr="00572B6F" w14:paraId="5E9E3428" w14:textId="77777777" w:rsidTr="00F659B9">
        <w:trPr>
          <w:trHeight w:val="20"/>
          <w:jc w:val="center"/>
        </w:trPr>
        <w:tc>
          <w:tcPr>
            <w:tcW w:w="11906" w:type="dxa"/>
          </w:tcPr>
          <w:p w14:paraId="231E5B38" w14:textId="77777777" w:rsidR="00572B6F" w:rsidRPr="00572B6F" w:rsidRDefault="00572B6F" w:rsidP="00DB706E">
            <w:pPr>
              <w:pStyle w:val="Ppargrafo"/>
            </w:pPr>
            <w:r w:rsidRPr="00572B6F">
              <w:t xml:space="preserve">As perguntas formuladas devem ser revisadas e validadas pela equipe de investigação, inclusive validação do </w:t>
            </w:r>
            <w:r w:rsidRPr="00572B6F">
              <w:rPr>
                <w:b/>
              </w:rPr>
              <w:t>roteiro da entrevista</w:t>
            </w:r>
            <w:r w:rsidRPr="00572B6F">
              <w:t xml:space="preserve">. É necessário enfatizar a importância da forma de abordagem com os entrevistados em </w:t>
            </w:r>
            <w:proofErr w:type="gramStart"/>
            <w:r w:rsidRPr="00572B6F">
              <w:t>situações de emergências</w:t>
            </w:r>
            <w:proofErr w:type="gramEnd"/>
            <w:r w:rsidRPr="00572B6F">
              <w:t xml:space="preserve"> em saúde (ASTHO </w:t>
            </w:r>
            <w:r w:rsidRPr="00572B6F">
              <w:rPr>
                <w:i/>
              </w:rPr>
              <w:t>et al</w:t>
            </w:r>
            <w:r w:rsidRPr="00572B6F">
              <w:t>., 2020). O entrevistador deve considerar os sentimentos, questões pessoais e fragilidades na entrevista dos contatos, mantidos o cuidado e o respeito.</w:t>
            </w:r>
          </w:p>
        </w:tc>
      </w:tr>
      <w:tr w:rsidR="00572B6F" w:rsidRPr="00572B6F" w14:paraId="204DB24C" w14:textId="77777777" w:rsidTr="00F659B9">
        <w:trPr>
          <w:trHeight w:val="20"/>
          <w:jc w:val="center"/>
        </w:trPr>
        <w:tc>
          <w:tcPr>
            <w:tcW w:w="11906" w:type="dxa"/>
          </w:tcPr>
          <w:p w14:paraId="7643C0F0" w14:textId="3A36D9F9" w:rsidR="00572B6F" w:rsidRPr="00572B6F" w:rsidRDefault="00572B6F" w:rsidP="00DB706E">
            <w:pPr>
              <w:pStyle w:val="Ppargrafo"/>
            </w:pPr>
            <w:r w:rsidRPr="00572B6F">
              <w:lastRenderedPageBreak/>
              <w:t xml:space="preserve">A entrevista realizada de forma remota é considerada limitada devido o rastreador não observar a linguagem corporal dos entrevistados, inclusive não fornecer informações ou não aderir a investigação (ASTHO </w:t>
            </w:r>
            <w:r w:rsidRPr="00572B6F">
              <w:rPr>
                <w:i/>
              </w:rPr>
              <w:t>et al</w:t>
            </w:r>
            <w:r w:rsidRPr="00572B6F">
              <w:t>., 2020). Na pandemia da Covid-19, predomina-se a investigação de contatos via telefone, fator limitante para o rastreador por não observar a linguagem corporal do entrevistado presencialmente.</w:t>
            </w:r>
          </w:p>
        </w:tc>
      </w:tr>
      <w:tr w:rsidR="00572B6F" w:rsidRPr="00572B6F" w14:paraId="10291DB3"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41033" w14:paraId="0D751856" w14:textId="77777777" w:rsidTr="00CA0B85">
              <w:tc>
                <w:tcPr>
                  <w:tcW w:w="1000" w:type="pct"/>
                  <w:shd w:val="clear" w:color="auto" w:fill="auto"/>
                  <w:hideMark/>
                </w:tcPr>
                <w:p w14:paraId="2F095845" w14:textId="77777777" w:rsidR="00E41033" w:rsidRPr="00A95339" w:rsidRDefault="00E41033" w:rsidP="00052F1E">
                  <w:pPr>
                    <w:pStyle w:val="txtrec"/>
                  </w:pPr>
                  <w:r>
                    <w:rPr>
                      <w:noProof/>
                    </w:rPr>
                    <w:drawing>
                      <wp:inline distT="0" distB="0" distL="0" distR="0" wp14:anchorId="603351CA" wp14:editId="2BD59537">
                        <wp:extent cx="1209675" cy="12096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48C14D4" w14:textId="77777777" w:rsidR="00E41033" w:rsidRPr="00B07A74" w:rsidRDefault="00E41033" w:rsidP="00E41033">
                  <w:pPr>
                    <w:pStyle w:val="txtrec"/>
                    <w:rPr>
                      <w:b/>
                      <w:bCs/>
                    </w:rPr>
                  </w:pPr>
                  <w:r w:rsidRPr="00B07A74">
                    <w:rPr>
                      <w:b/>
                      <w:bCs/>
                    </w:rPr>
                    <w:t>Fica a Dica!</w:t>
                  </w:r>
                </w:p>
                <w:p w14:paraId="5D07C09C" w14:textId="33A573D6" w:rsidR="00E41033" w:rsidRPr="00B337A2" w:rsidRDefault="00E41033" w:rsidP="00E41033">
                  <w:pPr>
                    <w:pStyle w:val="txtrec"/>
                  </w:pPr>
                  <w:r w:rsidRPr="00E41033">
                    <w:t>Questões bem formuladas aumentam a adesão dos contatos no rastreamento de contatos.</w:t>
                  </w:r>
                </w:p>
              </w:tc>
            </w:tr>
          </w:tbl>
          <w:p w14:paraId="5FBDD1DE" w14:textId="77777777" w:rsidR="00572B6F" w:rsidRPr="00572B6F" w:rsidRDefault="00572B6F" w:rsidP="009B5CE4">
            <w:pPr>
              <w:spacing w:line="360" w:lineRule="auto"/>
              <w:jc w:val="both"/>
              <w:rPr>
                <w:rFonts w:ascii="Arial" w:eastAsia="Arial" w:hAnsi="Arial" w:cs="Arial"/>
                <w:sz w:val="24"/>
                <w:szCs w:val="24"/>
              </w:rPr>
            </w:pPr>
          </w:p>
        </w:tc>
      </w:tr>
      <w:tr w:rsidR="00572B6F" w:rsidRPr="00572B6F" w14:paraId="7B2F96E9"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41033" w14:paraId="6C1BAC83" w14:textId="77777777" w:rsidTr="00CA0B85">
              <w:tc>
                <w:tcPr>
                  <w:tcW w:w="1000" w:type="pct"/>
                  <w:shd w:val="clear" w:color="auto" w:fill="auto"/>
                  <w:hideMark/>
                </w:tcPr>
                <w:p w14:paraId="3BCA28DC" w14:textId="77777777" w:rsidR="00E41033" w:rsidRPr="00A95339" w:rsidRDefault="00E41033" w:rsidP="00052F1E">
                  <w:pPr>
                    <w:pStyle w:val="txtrec"/>
                  </w:pPr>
                  <w:r>
                    <w:rPr>
                      <w:noProof/>
                    </w:rPr>
                    <w:drawing>
                      <wp:inline distT="0" distB="0" distL="0" distR="0" wp14:anchorId="7CB5FE8B" wp14:editId="6CF31C7F">
                        <wp:extent cx="1209675" cy="12096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58E5D82" w14:textId="77777777" w:rsidR="00E41033" w:rsidRPr="00B07A74" w:rsidRDefault="00E41033" w:rsidP="00E41033">
                  <w:pPr>
                    <w:pStyle w:val="txtrec"/>
                    <w:rPr>
                      <w:b/>
                      <w:bCs/>
                    </w:rPr>
                  </w:pPr>
                  <w:r w:rsidRPr="00B07A74">
                    <w:rPr>
                      <w:b/>
                      <w:bCs/>
                    </w:rPr>
                    <w:t>Fica a Dica!</w:t>
                  </w:r>
                </w:p>
                <w:p w14:paraId="51A6190B" w14:textId="0D7937E3" w:rsidR="00E41033" w:rsidRPr="00B337A2" w:rsidRDefault="00E41033" w:rsidP="00E41033">
                  <w:pPr>
                    <w:pStyle w:val="txtrec"/>
                  </w:pPr>
                  <w:r w:rsidRPr="00E41033">
                    <w:t xml:space="preserve">O entrevistador deve considerar na entrevista que </w:t>
                  </w:r>
                  <w:proofErr w:type="gramStart"/>
                  <w:r w:rsidRPr="00E41033">
                    <w:t>estará convivendo</w:t>
                  </w:r>
                  <w:proofErr w:type="gramEnd"/>
                  <w:r w:rsidRPr="00E41033">
                    <w:t xml:space="preserve"> com sentimentos, questões pessoais e fragilidades do entrevistado, portanto preconiza-se cuidado e respeito.</w:t>
                  </w:r>
                </w:p>
              </w:tc>
            </w:tr>
          </w:tbl>
          <w:p w14:paraId="5B3AD5F9" w14:textId="77777777" w:rsidR="00572B6F" w:rsidRPr="00572B6F" w:rsidRDefault="00572B6F" w:rsidP="009B5CE4">
            <w:pPr>
              <w:jc w:val="both"/>
              <w:rPr>
                <w:rFonts w:ascii="Arial" w:eastAsia="Arial" w:hAnsi="Arial" w:cs="Arial"/>
                <w:sz w:val="24"/>
                <w:szCs w:val="24"/>
              </w:rPr>
            </w:pPr>
          </w:p>
        </w:tc>
      </w:tr>
      <w:tr w:rsidR="00572B6F" w:rsidRPr="00572B6F" w14:paraId="147BB60E" w14:textId="77777777" w:rsidTr="00F659B9">
        <w:trPr>
          <w:trHeight w:val="20"/>
          <w:jc w:val="center"/>
        </w:trPr>
        <w:tc>
          <w:tcPr>
            <w:tcW w:w="11906" w:type="dxa"/>
            <w:shd w:val="clear" w:color="auto" w:fill="FFFFEF"/>
          </w:tcPr>
          <w:p w14:paraId="556811B2" w14:textId="77777777" w:rsidR="00572B6F" w:rsidRPr="00572B6F" w:rsidRDefault="00572B6F" w:rsidP="00DB706E">
            <w:pPr>
              <w:pStyle w:val="P1Ttulonumerado"/>
              <w:rPr>
                <w:rFonts w:eastAsia="Arial"/>
              </w:rPr>
            </w:pPr>
            <w:bookmarkStart w:id="4" w:name="_Toc70299280"/>
            <w:r w:rsidRPr="00572B6F">
              <w:rPr>
                <w:rFonts w:eastAsia="Arial"/>
              </w:rPr>
              <w:t>Importância do acompanhamento de contatos</w:t>
            </w:r>
            <w:bookmarkEnd w:id="4"/>
          </w:p>
        </w:tc>
      </w:tr>
      <w:tr w:rsidR="00572B6F" w:rsidRPr="00572B6F" w14:paraId="5613CA71" w14:textId="77777777" w:rsidTr="00F659B9">
        <w:trPr>
          <w:trHeight w:val="20"/>
          <w:jc w:val="center"/>
        </w:trPr>
        <w:tc>
          <w:tcPr>
            <w:tcW w:w="11906" w:type="dxa"/>
          </w:tcPr>
          <w:p w14:paraId="6903E923" w14:textId="77777777" w:rsidR="00572B6F" w:rsidRPr="00572B6F" w:rsidRDefault="00572B6F" w:rsidP="00DB706E">
            <w:pPr>
              <w:pStyle w:val="Ppargrafo"/>
            </w:pPr>
            <w:r w:rsidRPr="00572B6F">
              <w:t xml:space="preserve">O acompanhamento dos contatos inclui instruções no cumprimento da quarentena, orientações gerais de saúde e encaminhamento para serviços de saúde complementares (CDC, 2020g). O profissional de saúde pode se dirigir à residência do contato para conversar com ele e sua família ou realizar uma ligação telefônica ou por videoconferência (CDC, 2020f). </w:t>
            </w:r>
          </w:p>
        </w:tc>
      </w:tr>
      <w:tr w:rsidR="00572B6F" w:rsidRPr="00572B6F" w14:paraId="48875C8F" w14:textId="77777777" w:rsidTr="00F659B9">
        <w:trPr>
          <w:trHeight w:val="20"/>
          <w:jc w:val="center"/>
        </w:trPr>
        <w:tc>
          <w:tcPr>
            <w:tcW w:w="11906" w:type="dxa"/>
          </w:tcPr>
          <w:p w14:paraId="504A2C03" w14:textId="77777777" w:rsidR="00572B6F" w:rsidRPr="00572B6F" w:rsidRDefault="00572B6F" w:rsidP="00DB706E">
            <w:pPr>
              <w:pStyle w:val="Ppargrafo"/>
            </w:pPr>
            <w:r w:rsidRPr="00572B6F">
              <w:t xml:space="preserve">É necessário esclarecer a condição de saúde do contato para qual doença ele se tornou um caso suspeito e quais medidas serão adotadas daqui em diante. Após a notificação, deve-se acompanhar o contato periodicamente e identificar presença de sinais e sintomas da doença (CDC, 2020g). O caso pode comunicar o resultado positivo do teste diagnóstico às pessoas com quem teve contato, no entanto, a </w:t>
            </w:r>
            <w:r w:rsidRPr="00572B6F">
              <w:lastRenderedPageBreak/>
              <w:t>presença de um profissional habilitado é importante no sucesso da investigação (CDC, 2020h).</w:t>
            </w:r>
          </w:p>
        </w:tc>
      </w:tr>
      <w:tr w:rsidR="00572B6F" w:rsidRPr="00572B6F" w14:paraId="1486E519" w14:textId="77777777" w:rsidTr="00F659B9">
        <w:trPr>
          <w:trHeight w:val="20"/>
          <w:jc w:val="center"/>
        </w:trPr>
        <w:tc>
          <w:tcPr>
            <w:tcW w:w="11906" w:type="dxa"/>
          </w:tcPr>
          <w:p w14:paraId="0BF6C241" w14:textId="77777777" w:rsidR="00572B6F" w:rsidRPr="00572B6F" w:rsidRDefault="00572B6F" w:rsidP="00DB706E">
            <w:pPr>
              <w:pStyle w:val="Ppargrafo"/>
            </w:pPr>
            <w:r w:rsidRPr="00572B6F">
              <w:lastRenderedPageBreak/>
              <w:t>O acompanhamento dos contatos depende de uma equipe treinada para se familiarizar com informações sobre a doença, além de operar as ferramentas utilizadas no rastreamento de contatos (CDC, 2020h). Vale tomar nota das informações da entrevista, como sintomas que o indivíduo vem apresentando no dia a dia, fluxo de pessoas na casa do caso confirmado, transporte utilizado pelas pessoas que frequentam a moradia e o trabalho do caso e identificação do risco de transmissão da doença, individual e coletivamente (CDC, 2020g).</w:t>
            </w:r>
          </w:p>
        </w:tc>
      </w:tr>
      <w:tr w:rsidR="00572B6F" w:rsidRPr="00572B6F" w14:paraId="727B05AD" w14:textId="77777777" w:rsidTr="00F659B9">
        <w:trPr>
          <w:trHeight w:val="20"/>
          <w:jc w:val="center"/>
        </w:trPr>
        <w:tc>
          <w:tcPr>
            <w:tcW w:w="11906" w:type="dxa"/>
          </w:tcPr>
          <w:p w14:paraId="160FAD60" w14:textId="77777777" w:rsidR="00572B6F" w:rsidRPr="00572B6F" w:rsidRDefault="00572B6F" w:rsidP="00DB706E">
            <w:pPr>
              <w:pStyle w:val="Ppargrafo"/>
            </w:pPr>
            <w:r w:rsidRPr="00572B6F">
              <w:t>Recomenda-se a comunicação direta e diária entre os contatos e os rastreadores e, destes, preferencialmente os que atuam e residem na comunidade do contato a ser acompanhado. Dessa forma, favorece a comunicação devido à semelhança cultural. Um morador de uma favela, por exemplo, pode não se sentir confortável ao ser acompanhado por outro morador localizado no bairro nobre, por acreditar ser julgado de algum modo devido a costumes distintos.</w:t>
            </w:r>
          </w:p>
        </w:tc>
      </w:tr>
      <w:tr w:rsidR="00572B6F" w:rsidRPr="00572B6F" w14:paraId="2F2D2FF5" w14:textId="77777777" w:rsidTr="00F659B9">
        <w:trPr>
          <w:trHeight w:val="20"/>
          <w:jc w:val="center"/>
        </w:trPr>
        <w:tc>
          <w:tcPr>
            <w:tcW w:w="11906" w:type="dxa"/>
          </w:tcPr>
          <w:p w14:paraId="7495BAD3" w14:textId="77777777" w:rsidR="00572B6F" w:rsidRPr="00572B6F" w:rsidRDefault="00572B6F" w:rsidP="00DB706E">
            <w:pPr>
              <w:pStyle w:val="Ppargrafo"/>
            </w:pPr>
            <w:r w:rsidRPr="00572B6F">
              <w:t>A linguagem de forma mais acessível é essencial no acompanhamento dos contatos, pois consegue transmitir a mensagem em diferentes níveis de escolaridade e evitar, quando possível, termos técnicos e vícios de linguagem usados pelos profissionais da saúde (CDC, 2020g). Quanto mais clara a comunicação, mais fácil a convivência entre contato e rastreador.</w:t>
            </w:r>
          </w:p>
        </w:tc>
      </w:tr>
      <w:tr w:rsidR="00572B6F" w:rsidRPr="00572B6F" w14:paraId="4C7C8101"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193DC5" w14:paraId="2512E204" w14:textId="77777777" w:rsidTr="00CA0B85">
              <w:tc>
                <w:tcPr>
                  <w:tcW w:w="1000" w:type="pct"/>
                  <w:shd w:val="clear" w:color="auto" w:fill="auto"/>
                  <w:hideMark/>
                </w:tcPr>
                <w:p w14:paraId="02A8630B" w14:textId="77777777" w:rsidR="00193DC5" w:rsidRPr="00A95339" w:rsidRDefault="00193DC5" w:rsidP="00052F1E">
                  <w:pPr>
                    <w:pStyle w:val="txtrec"/>
                  </w:pPr>
                  <w:r>
                    <w:rPr>
                      <w:noProof/>
                    </w:rPr>
                    <w:drawing>
                      <wp:inline distT="0" distB="0" distL="0" distR="0" wp14:anchorId="607576D0" wp14:editId="155BEEB8">
                        <wp:extent cx="1209675" cy="1209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0EC5F76" w14:textId="77777777" w:rsidR="00193DC5" w:rsidRPr="00B07A74" w:rsidRDefault="00193DC5" w:rsidP="00193DC5">
                  <w:pPr>
                    <w:pStyle w:val="txtrec"/>
                    <w:rPr>
                      <w:b/>
                      <w:bCs/>
                    </w:rPr>
                  </w:pPr>
                  <w:r w:rsidRPr="00B07A74">
                    <w:rPr>
                      <w:b/>
                      <w:bCs/>
                    </w:rPr>
                    <w:t>Fica a Dica!</w:t>
                  </w:r>
                </w:p>
                <w:p w14:paraId="5716E9C4" w14:textId="0ADBCACD" w:rsidR="00193DC5" w:rsidRPr="00B337A2" w:rsidRDefault="00193DC5" w:rsidP="00193DC5">
                  <w:pPr>
                    <w:pStyle w:val="txtrec"/>
                  </w:pPr>
                  <w:r w:rsidRPr="00193DC5">
                    <w:t>Quanto mais clara a comunicação, mais fácil é manter a boa convivência entre o contato e o rastreador.</w:t>
                  </w:r>
                </w:p>
              </w:tc>
            </w:tr>
          </w:tbl>
          <w:p w14:paraId="739594DB" w14:textId="77777777" w:rsidR="00572B6F" w:rsidRPr="00572B6F" w:rsidRDefault="00572B6F" w:rsidP="009B5CE4">
            <w:pPr>
              <w:spacing w:line="360" w:lineRule="auto"/>
              <w:jc w:val="both"/>
              <w:rPr>
                <w:rFonts w:ascii="Arial" w:eastAsia="Arial" w:hAnsi="Arial" w:cs="Arial"/>
                <w:sz w:val="24"/>
                <w:szCs w:val="24"/>
              </w:rPr>
            </w:pPr>
          </w:p>
        </w:tc>
      </w:tr>
      <w:tr w:rsidR="00572B6F" w:rsidRPr="00572B6F" w14:paraId="7353B364" w14:textId="77777777" w:rsidTr="00F659B9">
        <w:trPr>
          <w:trHeight w:val="20"/>
          <w:jc w:val="center"/>
        </w:trPr>
        <w:tc>
          <w:tcPr>
            <w:tcW w:w="11906" w:type="dxa"/>
          </w:tcPr>
          <w:p w14:paraId="2ED31830" w14:textId="3EDB42B5" w:rsidR="00572B6F" w:rsidRPr="00572B6F" w:rsidRDefault="00572B6F" w:rsidP="00DB706E">
            <w:pPr>
              <w:pStyle w:val="Ppargrafo"/>
            </w:pPr>
            <w:r w:rsidRPr="00572B6F">
              <w:t xml:space="preserve">A técnica denominada </w:t>
            </w:r>
            <w:proofErr w:type="spellStart"/>
            <w:r w:rsidRPr="00572B6F">
              <w:rPr>
                <w:i/>
              </w:rPr>
              <w:t>rapport</w:t>
            </w:r>
            <w:proofErr w:type="spellEnd"/>
            <w:r w:rsidRPr="00572B6F">
              <w:t xml:space="preserve"> consiste em criar ligação com a pessoa com quem se deve realizar o contato por meio da empatia. Essa técnica é utilizada em diversas áreas que envolvem a comunicação interpessoal e, no caso do </w:t>
            </w:r>
            <w:r w:rsidRPr="00572B6F">
              <w:lastRenderedPageBreak/>
              <w:t>acompanhamento de contatos, é importante a confiança entre os atores envolvidos na realização do trabalho (WHO, 2015).</w:t>
            </w:r>
          </w:p>
        </w:tc>
      </w:tr>
      <w:tr w:rsidR="00572B6F" w:rsidRPr="00572B6F" w14:paraId="7C6D99F2" w14:textId="77777777" w:rsidTr="00F659B9">
        <w:trPr>
          <w:trHeight w:val="20"/>
          <w:jc w:val="center"/>
        </w:trPr>
        <w:tc>
          <w:tcPr>
            <w:tcW w:w="11906" w:type="dxa"/>
          </w:tcPr>
          <w:p w14:paraId="6D15E7E1" w14:textId="77777777" w:rsidR="00572B6F" w:rsidRPr="00572B6F" w:rsidRDefault="00572B6F" w:rsidP="00DB706E">
            <w:pPr>
              <w:pStyle w:val="Ppargrafo"/>
            </w:pPr>
            <w:r w:rsidRPr="00572B6F">
              <w:lastRenderedPageBreak/>
              <w:t>A assistência social no acompanhamento é indicada quando os contatos estão em condições de vulnerabilidade socioeconômica. Por isso, o apoio social possibilita acesso à alimentação, disponibilidade de profissionais da saúde no cuidado à saúde e auxílio emergencial do governo para ajudar o indivíduo a se manter no período de isolamento (WHO, 2015). O acompanhamento dos contatos, de modo organizado e eficaz, reduz a transmissão do agente etiológico na comunidade.</w:t>
            </w:r>
          </w:p>
        </w:tc>
      </w:tr>
      <w:tr w:rsidR="00572B6F" w:rsidRPr="00572B6F" w14:paraId="0F05A62A" w14:textId="77777777" w:rsidTr="00F659B9">
        <w:trPr>
          <w:trHeight w:val="20"/>
          <w:jc w:val="center"/>
        </w:trPr>
        <w:tc>
          <w:tcPr>
            <w:tcW w:w="11906" w:type="dxa"/>
            <w:shd w:val="clear" w:color="auto" w:fill="FFFFEF"/>
          </w:tcPr>
          <w:p w14:paraId="13B7D8D2" w14:textId="77777777" w:rsidR="00572B6F" w:rsidRPr="00572B6F" w:rsidRDefault="00572B6F" w:rsidP="00DB706E">
            <w:pPr>
              <w:pStyle w:val="P1Ttulonumerado"/>
              <w:rPr>
                <w:rFonts w:eastAsia="Arial"/>
              </w:rPr>
            </w:pPr>
            <w:bookmarkStart w:id="5" w:name="_Toc70299281"/>
            <w:r w:rsidRPr="00572B6F">
              <w:rPr>
                <w:rFonts w:eastAsia="Arial"/>
              </w:rPr>
              <w:t>O acompanhamento de contatos na Covid-19</w:t>
            </w:r>
            <w:bookmarkEnd w:id="5"/>
          </w:p>
        </w:tc>
      </w:tr>
      <w:tr w:rsidR="00572B6F" w:rsidRPr="00572B6F" w14:paraId="17331245" w14:textId="77777777" w:rsidTr="00F659B9">
        <w:trPr>
          <w:trHeight w:val="20"/>
          <w:jc w:val="center"/>
        </w:trPr>
        <w:tc>
          <w:tcPr>
            <w:tcW w:w="11906" w:type="dxa"/>
          </w:tcPr>
          <w:p w14:paraId="66C463BC" w14:textId="77777777" w:rsidR="00572B6F" w:rsidRPr="00572B6F" w:rsidRDefault="00572B6F" w:rsidP="007060F0">
            <w:pPr>
              <w:pStyle w:val="Ppargrafo"/>
            </w:pPr>
            <w:r w:rsidRPr="00572B6F">
              <w:t>O rastreamento e acompanhamento de contatos na Covid-19 reduz a transmissão da doença ao identificar indivíduos sintomáticos e assintomáticos. O contato sintomático é aquele que apresenta sintomas da doença e deve ser encaminhado ao serviço de saúde para realizar o teste para SARS-CoV-2, enquanto permanece em quarentena. Na fase de acompanhamento, é necessário avaliar a evolução do seu quadro clínico, verificar a necessidade de atendimento no serviço de saúde e esperar o resultado do teste. Caso positivo, deve-se realizar o processo de rastreamento de contatos novamente, mas, neste momento, esse contato altera o status para caso confirmado (ECDC, 2020).</w:t>
            </w:r>
          </w:p>
        </w:tc>
      </w:tr>
      <w:tr w:rsidR="00572B6F" w:rsidRPr="00572B6F" w14:paraId="376DC986" w14:textId="77777777" w:rsidTr="00F659B9">
        <w:trPr>
          <w:trHeight w:val="20"/>
          <w:jc w:val="center"/>
        </w:trPr>
        <w:tc>
          <w:tcPr>
            <w:tcW w:w="11906" w:type="dxa"/>
          </w:tcPr>
          <w:p w14:paraId="1D5094EB" w14:textId="795E39D0" w:rsidR="00572B6F" w:rsidRPr="00572B6F" w:rsidRDefault="00572B6F" w:rsidP="007060F0">
            <w:pPr>
              <w:pStyle w:val="Ppargrafo"/>
            </w:pPr>
            <w:r w:rsidRPr="00572B6F">
              <w:t>O contato assintomático também apresenta risco de infecção após exposição com o caso confirmado, entretanto sem sinais ou sintomas da doença. Esses contatos também são aconselhados a adotarem a quarentena. O acompanhamento rotineiro deve ser realizado diariamente, pelo período necessário e conforme as recomendações das autoridades sanitárias locais (ECDC, 2020).</w:t>
            </w:r>
          </w:p>
        </w:tc>
      </w:tr>
      <w:tr w:rsidR="00183CFC" w:rsidRPr="00572B6F" w14:paraId="2032F5F9" w14:textId="77777777" w:rsidTr="00F659B9">
        <w:trPr>
          <w:trHeight w:val="20"/>
          <w:jc w:val="center"/>
        </w:trPr>
        <w:tc>
          <w:tcPr>
            <w:tcW w:w="11906" w:type="dxa"/>
          </w:tcPr>
          <w:p w14:paraId="796651FE" w14:textId="77777777" w:rsidR="00ED583C" w:rsidRDefault="00183CFC" w:rsidP="00E7774C">
            <w:pPr>
              <w:pStyle w:val="Pimagem"/>
            </w:pPr>
            <w:r>
              <w:rPr>
                <w:noProof/>
              </w:rPr>
              <w:lastRenderedPageBreak/>
              <w:drawing>
                <wp:inline distT="0" distB="0" distL="0" distR="0" wp14:anchorId="4E4E0AC2" wp14:editId="438EE4B1">
                  <wp:extent cx="5520906" cy="1480902"/>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55791" cy="1490260"/>
                          </a:xfrm>
                          <a:prstGeom prst="rect">
                            <a:avLst/>
                          </a:prstGeom>
                          <a:noFill/>
                          <a:ln>
                            <a:noFill/>
                          </a:ln>
                        </pic:spPr>
                      </pic:pic>
                    </a:graphicData>
                  </a:graphic>
                </wp:inline>
              </w:drawing>
            </w:r>
          </w:p>
          <w:p w14:paraId="3AF6915A" w14:textId="656473BC" w:rsidR="00183CFC" w:rsidRPr="00572B6F" w:rsidRDefault="001C5E5B" w:rsidP="00ED583C">
            <w:pPr>
              <w:pStyle w:val="Caption"/>
            </w:pPr>
            <w:r>
              <w:t>Medidas de prevenção conta convid-19</w:t>
            </w:r>
            <w:r w:rsidR="00ED583C">
              <w:t xml:space="preserve"> por </w:t>
            </w:r>
            <w:proofErr w:type="spellStart"/>
            <w:r w:rsidR="00ED583C" w:rsidRPr="00ED583C">
              <w:t>WavebreakMediaEffects</w:t>
            </w:r>
            <w:proofErr w:type="spellEnd"/>
          </w:p>
        </w:tc>
      </w:tr>
      <w:tr w:rsidR="00572B6F" w:rsidRPr="00572B6F" w14:paraId="5FDB4B54" w14:textId="77777777" w:rsidTr="00F659B9">
        <w:trPr>
          <w:trHeight w:val="20"/>
          <w:jc w:val="center"/>
        </w:trPr>
        <w:tc>
          <w:tcPr>
            <w:tcW w:w="11906" w:type="dxa"/>
            <w:shd w:val="clear" w:color="auto" w:fill="FFFFEF"/>
          </w:tcPr>
          <w:p w14:paraId="09D8DE78" w14:textId="77777777" w:rsidR="00572B6F" w:rsidRPr="00572B6F" w:rsidRDefault="00572B6F" w:rsidP="007060F0">
            <w:pPr>
              <w:pStyle w:val="P1Ttulonumerado"/>
              <w:rPr>
                <w:rFonts w:eastAsia="Arial"/>
              </w:rPr>
            </w:pPr>
            <w:bookmarkStart w:id="6" w:name="_Toc70299282"/>
            <w:r w:rsidRPr="00572B6F">
              <w:rPr>
                <w:rFonts w:eastAsia="Arial"/>
              </w:rPr>
              <w:t>Formas de acompanhamento de contatos</w:t>
            </w:r>
            <w:bookmarkEnd w:id="6"/>
          </w:p>
        </w:tc>
      </w:tr>
      <w:tr w:rsidR="00572B6F" w:rsidRPr="00572B6F" w14:paraId="5984DC38" w14:textId="77777777" w:rsidTr="00F659B9">
        <w:trPr>
          <w:trHeight w:val="20"/>
          <w:jc w:val="center"/>
        </w:trPr>
        <w:tc>
          <w:tcPr>
            <w:tcW w:w="11906" w:type="dxa"/>
          </w:tcPr>
          <w:p w14:paraId="7AE5B605" w14:textId="2B18932F" w:rsidR="00572B6F" w:rsidRPr="00572B6F" w:rsidRDefault="00572B6F" w:rsidP="007060F0">
            <w:pPr>
              <w:pStyle w:val="Ppargrafo"/>
            </w:pPr>
            <w:r w:rsidRPr="00572B6F">
              <w:t xml:space="preserve">Existem duas formas de acompanhamento de contatos: </w:t>
            </w:r>
            <w:proofErr w:type="gramStart"/>
            <w:r w:rsidRPr="000D760F">
              <w:rPr>
                <w:b/>
                <w:bCs/>
              </w:rPr>
              <w:t>formas ativa</w:t>
            </w:r>
            <w:proofErr w:type="gramEnd"/>
            <w:r w:rsidRPr="000D760F">
              <w:rPr>
                <w:b/>
                <w:bCs/>
              </w:rPr>
              <w:t xml:space="preserve"> e passiva</w:t>
            </w:r>
            <w:r w:rsidRPr="00572B6F">
              <w:t xml:space="preserve"> (BRASIL, 2020b). A </w:t>
            </w:r>
            <w:r w:rsidRPr="000D760F">
              <w:rPr>
                <w:b/>
                <w:bCs/>
              </w:rPr>
              <w:t>forma ativa</w:t>
            </w:r>
            <w:r w:rsidRPr="00572B6F">
              <w:t xml:space="preserve"> é realizada por uma equipe de rastreadores, com monitoramento diário de potenciais sinais e sintomas por telefone, e-mail ou visita domiciliar. Na ausência desse monitoramento, deve-se realizar a coleta de dados de forma retrospectiva. A </w:t>
            </w:r>
            <w:r w:rsidRPr="000D760F">
              <w:rPr>
                <w:b/>
                <w:bCs/>
              </w:rPr>
              <w:t>forma passiva</w:t>
            </w:r>
            <w:r w:rsidRPr="00572B6F">
              <w:t xml:space="preserve"> é realizada pelo próprio contato, o qual faz o automonitoramento e relata o surgimento de sinais ou sintomas à equipe. A ausência de sinais e sintomas também deve ser declarada diariamente.</w:t>
            </w:r>
          </w:p>
        </w:tc>
      </w:tr>
      <w:tr w:rsidR="00572B6F" w:rsidRPr="00572B6F" w14:paraId="1F34824C" w14:textId="77777777" w:rsidTr="00F659B9">
        <w:trPr>
          <w:trHeight w:val="20"/>
          <w:jc w:val="center"/>
        </w:trPr>
        <w:tc>
          <w:tcPr>
            <w:tcW w:w="11906" w:type="dxa"/>
          </w:tcPr>
          <w:p w14:paraId="59013AAA" w14:textId="77777777" w:rsidR="00572B6F" w:rsidRPr="00572B6F" w:rsidRDefault="00572B6F" w:rsidP="007060F0">
            <w:pPr>
              <w:pStyle w:val="Ppargrafo"/>
            </w:pPr>
            <w:r w:rsidRPr="00572B6F">
              <w:t>Independente da forma de acompanhamento de contato adotada, é importante que o rastreador consiga contatar o contato sempre que necessário e obter dados de pessoas próximas, e seus respectivos endereços e telefones atualizados.</w:t>
            </w:r>
          </w:p>
        </w:tc>
      </w:tr>
      <w:tr w:rsidR="00572B6F" w:rsidRPr="00572B6F" w14:paraId="4A79B320"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FD2A4B" w14:paraId="72437626" w14:textId="77777777" w:rsidTr="00CA0B85">
              <w:tc>
                <w:tcPr>
                  <w:tcW w:w="1000" w:type="pct"/>
                  <w:shd w:val="clear" w:color="auto" w:fill="auto"/>
                  <w:hideMark/>
                </w:tcPr>
                <w:p w14:paraId="7CA67874" w14:textId="77777777" w:rsidR="00FD2A4B" w:rsidRPr="00A95339" w:rsidRDefault="00FD2A4B" w:rsidP="00052F1E">
                  <w:pPr>
                    <w:pStyle w:val="txtrec"/>
                  </w:pPr>
                  <w:r>
                    <w:rPr>
                      <w:noProof/>
                    </w:rPr>
                    <w:drawing>
                      <wp:inline distT="0" distB="0" distL="0" distR="0" wp14:anchorId="211893C1" wp14:editId="46E92802">
                        <wp:extent cx="1209675" cy="12096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967FE3E" w14:textId="77777777" w:rsidR="00FD2A4B" w:rsidRPr="00B07A74" w:rsidRDefault="00FD2A4B" w:rsidP="00FD2A4B">
                  <w:pPr>
                    <w:pStyle w:val="txtrec"/>
                    <w:rPr>
                      <w:b/>
                      <w:bCs/>
                    </w:rPr>
                  </w:pPr>
                  <w:r w:rsidRPr="00B07A74">
                    <w:rPr>
                      <w:b/>
                      <w:bCs/>
                    </w:rPr>
                    <w:t>Fica a Dica!</w:t>
                  </w:r>
                </w:p>
                <w:p w14:paraId="45914CFE" w14:textId="108729C6" w:rsidR="00FD2A4B" w:rsidRPr="00B337A2" w:rsidRDefault="005B1DD8" w:rsidP="00FD2A4B">
                  <w:pPr>
                    <w:pStyle w:val="txtrec"/>
                  </w:pPr>
                  <w:r w:rsidRPr="005B1DD8">
                    <w:t>O acompanhamento de contatos permite diagnosticar novos casos de Covid com mais rapidez, além de iniciar o tratamento, quando indicado pelo médico, e evitar novas transmissões na comunidade.</w:t>
                  </w:r>
                </w:p>
              </w:tc>
            </w:tr>
          </w:tbl>
          <w:p w14:paraId="3C775EB9" w14:textId="4631B982" w:rsidR="00572B6F" w:rsidRPr="00572B6F" w:rsidRDefault="00572B6F" w:rsidP="00FD2A4B">
            <w:pPr>
              <w:pStyle w:val="Ppargrafo"/>
            </w:pPr>
          </w:p>
        </w:tc>
      </w:tr>
      <w:tr w:rsidR="00572B6F" w:rsidRPr="00572B6F" w14:paraId="7E2DD7F9"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5B1DD8" w14:paraId="1BA00B75" w14:textId="77777777" w:rsidTr="00CA0B85">
              <w:tc>
                <w:tcPr>
                  <w:tcW w:w="1000" w:type="pct"/>
                  <w:shd w:val="clear" w:color="auto" w:fill="auto"/>
                  <w:hideMark/>
                </w:tcPr>
                <w:p w14:paraId="0F246F32" w14:textId="77777777" w:rsidR="005B1DD8" w:rsidRPr="00A95339" w:rsidRDefault="005B1DD8" w:rsidP="00052F1E">
                  <w:pPr>
                    <w:pStyle w:val="txtrec"/>
                  </w:pPr>
                  <w:r>
                    <w:rPr>
                      <w:noProof/>
                    </w:rPr>
                    <w:lastRenderedPageBreak/>
                    <w:drawing>
                      <wp:inline distT="0" distB="0" distL="0" distR="0" wp14:anchorId="65E436DB" wp14:editId="7F1967F7">
                        <wp:extent cx="1209675" cy="12096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03CA8624" w14:textId="77777777" w:rsidR="005B1DD8" w:rsidRPr="00B07A74" w:rsidRDefault="005B1DD8" w:rsidP="005B1DD8">
                  <w:pPr>
                    <w:pStyle w:val="txtrec"/>
                    <w:rPr>
                      <w:b/>
                      <w:bCs/>
                    </w:rPr>
                  </w:pPr>
                  <w:r w:rsidRPr="00B07A74">
                    <w:rPr>
                      <w:b/>
                      <w:bCs/>
                    </w:rPr>
                    <w:t>Fica a Dica!</w:t>
                  </w:r>
                </w:p>
                <w:p w14:paraId="0B88D6AB" w14:textId="29BD93A9" w:rsidR="005B1DD8" w:rsidRPr="00B337A2" w:rsidRDefault="005B1DD8" w:rsidP="005B1DD8">
                  <w:pPr>
                    <w:pStyle w:val="txtrec"/>
                  </w:pPr>
                  <w:r w:rsidRPr="005B1DD8">
                    <w:t>Independente da forma de acompanhamento dos contatos adotada, é importante que o rastreador tenha fácil acesso com o contato sempre que necessário, inclusive obter dados de pessoas próximas, como endereços e telefones para contato.</w:t>
                  </w:r>
                </w:p>
              </w:tc>
            </w:tr>
          </w:tbl>
          <w:p w14:paraId="2E8D4F74" w14:textId="7D93189E" w:rsidR="00572B6F" w:rsidRPr="00572B6F" w:rsidRDefault="00572B6F" w:rsidP="005B1DD8">
            <w:pPr>
              <w:pStyle w:val="Ppargrafo"/>
            </w:pPr>
          </w:p>
        </w:tc>
      </w:tr>
      <w:tr w:rsidR="00572B6F" w:rsidRPr="00572B6F" w14:paraId="7F3F8A39" w14:textId="77777777" w:rsidTr="00F659B9">
        <w:trPr>
          <w:trHeight w:val="20"/>
          <w:jc w:val="center"/>
        </w:trPr>
        <w:tc>
          <w:tcPr>
            <w:tcW w:w="11906" w:type="dxa"/>
            <w:shd w:val="clear" w:color="auto" w:fill="FFFFEF"/>
          </w:tcPr>
          <w:p w14:paraId="7826B01F" w14:textId="77777777" w:rsidR="00572B6F" w:rsidRPr="00572B6F" w:rsidRDefault="00572B6F" w:rsidP="007060F0">
            <w:pPr>
              <w:pStyle w:val="P1Ttulonumerado"/>
              <w:rPr>
                <w:rFonts w:eastAsia="Arial"/>
              </w:rPr>
            </w:pPr>
            <w:bookmarkStart w:id="7" w:name="_Toc70299283"/>
            <w:r w:rsidRPr="00572B6F">
              <w:rPr>
                <w:rFonts w:eastAsia="Arial"/>
              </w:rPr>
              <w:t>Fluxograma de rastreamento de contatos</w:t>
            </w:r>
            <w:bookmarkEnd w:id="7"/>
          </w:p>
        </w:tc>
      </w:tr>
      <w:tr w:rsidR="00572B6F" w:rsidRPr="00572B6F" w14:paraId="3A14BE98" w14:textId="77777777" w:rsidTr="00F659B9">
        <w:trPr>
          <w:trHeight w:val="20"/>
          <w:jc w:val="center"/>
        </w:trPr>
        <w:tc>
          <w:tcPr>
            <w:tcW w:w="11906" w:type="dxa"/>
          </w:tcPr>
          <w:p w14:paraId="43D76A45" w14:textId="77777777" w:rsidR="00572B6F" w:rsidRPr="00572B6F" w:rsidRDefault="00572B6F" w:rsidP="007060F0">
            <w:pPr>
              <w:pStyle w:val="Ppargrafo"/>
            </w:pPr>
            <w:bookmarkStart w:id="8" w:name="_heading=h.gjdgxs" w:colFirst="0" w:colLast="0"/>
            <w:bookmarkEnd w:id="8"/>
            <w:r w:rsidRPr="00572B6F">
              <w:t>A escolha dos contatos a serem monitorados deve ser realizada conforme os recursos disponíveis e o risco [1] envolvido. Cada etapa possui características específicas e exigem conhecimento por parte da equipe de investigação, assim como treinamento e capacitação. Dessa forma, faz-se necessário conhecer o fluxograma geral do processo de rastreamento de contatos.</w:t>
            </w:r>
          </w:p>
        </w:tc>
      </w:tr>
      <w:tr w:rsidR="00572B6F" w:rsidRPr="00572B6F" w14:paraId="6E2AD3F9" w14:textId="77777777" w:rsidTr="00F659B9">
        <w:trPr>
          <w:trHeight w:val="20"/>
          <w:jc w:val="center"/>
        </w:trPr>
        <w:tc>
          <w:tcPr>
            <w:tcW w:w="11906" w:type="dxa"/>
          </w:tcPr>
          <w:p w14:paraId="48E0ABC7" w14:textId="77777777" w:rsidR="00572B6F" w:rsidRPr="00572B6F" w:rsidRDefault="00572B6F" w:rsidP="007060F0">
            <w:pPr>
              <w:pStyle w:val="Ppargrafo"/>
            </w:pPr>
            <w:r w:rsidRPr="00572B6F">
              <w:t>O rastreamento de contatos é composto por quatro etapas: identificação, notificação, testagem e monitoramento de contatos (Figura-1).</w:t>
            </w:r>
          </w:p>
        </w:tc>
      </w:tr>
      <w:tr w:rsidR="00572B6F" w:rsidRPr="00572B6F" w14:paraId="7A38F3AA" w14:textId="77777777" w:rsidTr="00F659B9">
        <w:trPr>
          <w:trHeight w:val="20"/>
          <w:jc w:val="center"/>
        </w:trPr>
        <w:tc>
          <w:tcPr>
            <w:tcW w:w="11906" w:type="dxa"/>
          </w:tcPr>
          <w:p w14:paraId="7C12D9C2" w14:textId="260D9B44" w:rsidR="00572B6F" w:rsidRPr="003D4EBA" w:rsidRDefault="003D4EBA" w:rsidP="003D4EBA">
            <w:pPr>
              <w:pStyle w:val="Ppargrafo"/>
              <w:rPr>
                <w:b/>
                <w:bCs/>
                <w:szCs w:val="24"/>
              </w:rPr>
            </w:pPr>
            <w:bookmarkStart w:id="9" w:name="_heading=h.1byj4tpikyzi" w:colFirst="0" w:colLast="0"/>
            <w:bookmarkEnd w:id="9"/>
            <w:r w:rsidRPr="003D4EBA">
              <w:rPr>
                <w:b/>
                <w:bCs/>
              </w:rPr>
              <w:t>Figura 1 - Fluxograma geral de rastreamento de contatos.</w:t>
            </w:r>
          </w:p>
        </w:tc>
      </w:tr>
      <w:tr w:rsidR="00572B6F" w:rsidRPr="00572B6F" w14:paraId="7C64F8F0" w14:textId="77777777" w:rsidTr="00F659B9">
        <w:trPr>
          <w:trHeight w:val="20"/>
          <w:jc w:val="center"/>
        </w:trPr>
        <w:tc>
          <w:tcPr>
            <w:tcW w:w="11906" w:type="dxa"/>
          </w:tcPr>
          <w:p w14:paraId="734C403F" w14:textId="77777777" w:rsidR="00572B6F" w:rsidRDefault="00572B6F" w:rsidP="009B5CE4">
            <w:pPr>
              <w:spacing w:after="0" w:line="360" w:lineRule="auto"/>
            </w:pPr>
            <w:r w:rsidRPr="00572B6F">
              <w:rPr>
                <w:rFonts w:ascii="Arial" w:eastAsia="Arial" w:hAnsi="Arial" w:cs="Arial"/>
                <w:sz w:val="24"/>
                <w:szCs w:val="24"/>
              </w:rPr>
              <w:lastRenderedPageBreak/>
              <w:t xml:space="preserve"> </w:t>
            </w:r>
            <w:sdt>
              <w:sdtPr>
                <w:tag w:val="goog_rdk_13"/>
                <w:id w:val="231975264"/>
              </w:sdtPr>
              <w:sdtEndPr/>
              <w:sdtContent/>
            </w:sdt>
            <w:r w:rsidRPr="007060F0">
              <w:rPr>
                <w:rStyle w:val="PimagemChar"/>
                <w:noProof/>
              </w:rPr>
              <w:drawing>
                <wp:inline distT="0" distB="0" distL="0" distR="0" wp14:anchorId="4209C3C7" wp14:editId="454D87E1">
                  <wp:extent cx="6074697" cy="3400425"/>
                  <wp:effectExtent l="0" t="0" r="2540" b="0"/>
                  <wp:docPr id="781313659" name="image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81313659" name="image2.png" descr="Diagrama&#10;&#10;Descrição gerada automaticamente"/>
                          <pic:cNvPicPr preferRelativeResize="0"/>
                        </pic:nvPicPr>
                        <pic:blipFill>
                          <a:blip r:embed="rId31"/>
                          <a:srcRect/>
                          <a:stretch>
                            <a:fillRect/>
                          </a:stretch>
                        </pic:blipFill>
                        <pic:spPr>
                          <a:xfrm>
                            <a:off x="0" y="0"/>
                            <a:ext cx="6097032" cy="3412927"/>
                          </a:xfrm>
                          <a:prstGeom prst="rect">
                            <a:avLst/>
                          </a:prstGeom>
                          <a:ln/>
                        </pic:spPr>
                      </pic:pic>
                    </a:graphicData>
                  </a:graphic>
                </wp:inline>
              </w:drawing>
            </w:r>
          </w:p>
          <w:p w14:paraId="75E8BB43" w14:textId="4F49B728" w:rsidR="003D4EBA" w:rsidRPr="00572B6F" w:rsidRDefault="003D4EBA" w:rsidP="003D4EBA">
            <w:pPr>
              <w:pStyle w:val="Caption"/>
              <w:rPr>
                <w:sz w:val="24"/>
                <w:szCs w:val="24"/>
              </w:rPr>
            </w:pPr>
            <w:r w:rsidRPr="00572B6F">
              <w:t xml:space="preserve">Fonte: Adaptado de Center for </w:t>
            </w:r>
            <w:proofErr w:type="spellStart"/>
            <w:r w:rsidRPr="00572B6F">
              <w:t>Disease</w:t>
            </w:r>
            <w:proofErr w:type="spellEnd"/>
            <w:r w:rsidRPr="00572B6F">
              <w:t xml:space="preserve"> </w:t>
            </w:r>
            <w:proofErr w:type="spellStart"/>
            <w:r w:rsidRPr="00572B6F">
              <w:t>Control</w:t>
            </w:r>
            <w:proofErr w:type="spellEnd"/>
            <w:r w:rsidRPr="00572B6F">
              <w:t xml:space="preserve"> </w:t>
            </w:r>
            <w:proofErr w:type="spellStart"/>
            <w:r w:rsidRPr="00572B6F">
              <w:t>and</w:t>
            </w:r>
            <w:proofErr w:type="spellEnd"/>
            <w:r w:rsidRPr="00572B6F">
              <w:t xml:space="preserve"> </w:t>
            </w:r>
            <w:proofErr w:type="spellStart"/>
            <w:r w:rsidRPr="00572B6F">
              <w:t>Prevention</w:t>
            </w:r>
            <w:proofErr w:type="spellEnd"/>
            <w:r w:rsidRPr="00572B6F">
              <w:t>, 2020a.</w:t>
            </w:r>
          </w:p>
        </w:tc>
      </w:tr>
      <w:tr w:rsidR="00572B6F" w:rsidRPr="00572B6F" w14:paraId="2FECC299" w14:textId="77777777" w:rsidTr="00F659B9">
        <w:trPr>
          <w:trHeight w:val="20"/>
          <w:jc w:val="center"/>
        </w:trPr>
        <w:tc>
          <w:tcPr>
            <w:tcW w:w="11906" w:type="dxa"/>
            <w:shd w:val="clear" w:color="auto" w:fill="FFFFEF"/>
          </w:tcPr>
          <w:p w14:paraId="49F0A4BD" w14:textId="77777777" w:rsidR="00572B6F" w:rsidRPr="00572B6F" w:rsidRDefault="00572B6F" w:rsidP="007060F0">
            <w:pPr>
              <w:pStyle w:val="P1Ttulonumerado"/>
              <w:rPr>
                <w:rFonts w:eastAsia="Arial"/>
                <w:sz w:val="24"/>
              </w:rPr>
            </w:pPr>
            <w:bookmarkStart w:id="10" w:name="_Toc70299284"/>
            <w:r w:rsidRPr="00572B6F">
              <w:rPr>
                <w:rFonts w:eastAsia="Arial"/>
              </w:rPr>
              <w:t>Conclusão</w:t>
            </w:r>
            <w:bookmarkEnd w:id="10"/>
          </w:p>
        </w:tc>
      </w:tr>
      <w:tr w:rsidR="00572B6F" w:rsidRPr="00572B6F" w14:paraId="7009C64F" w14:textId="77777777" w:rsidTr="00F659B9">
        <w:trPr>
          <w:trHeight w:val="20"/>
          <w:jc w:val="center"/>
        </w:trPr>
        <w:tc>
          <w:tcPr>
            <w:tcW w:w="11906" w:type="dxa"/>
          </w:tcPr>
          <w:p w14:paraId="28F23C8D" w14:textId="77777777" w:rsidR="00572B6F" w:rsidRPr="00572B6F" w:rsidRDefault="00572B6F" w:rsidP="007060F0">
            <w:pPr>
              <w:pStyle w:val="Ppargrafo"/>
            </w:pPr>
            <w:r w:rsidRPr="00572B6F">
              <w:t>O rastreamento de contatos é constituído por quatro etapas principais: identificação, notificação, testagem e monitoramento de contatos. A escolha dos contatos depende dos recursos disponíveis e do risco envolvido. Nessa aula você aprendeu como abordar os contatos e entrevistá-los para levantar informações necessárias no rastreamento de contatos, bem como elaborar a entrevista, formular as questões e transmitir a mensagem aos contatos.</w:t>
            </w:r>
          </w:p>
        </w:tc>
      </w:tr>
    </w:tbl>
    <w:p w14:paraId="1340F436" w14:textId="60EA47CB" w:rsidR="00D700BD" w:rsidRDefault="00D700BD" w:rsidP="000274E8">
      <w:pPr>
        <w:rPr>
          <w:rFonts w:ascii="Arial" w:hAnsi="Arial" w:cs="Arial"/>
          <w:sz w:val="24"/>
          <w:szCs w:val="24"/>
        </w:rPr>
      </w:pPr>
    </w:p>
    <w:sectPr w:rsidR="00D700BD" w:rsidSect="0087209D">
      <w:headerReference w:type="default" r:id="rId32"/>
      <w:footerReference w:type="default" r:id="rId33"/>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7272D" w14:textId="77777777" w:rsidR="0039775E" w:rsidRDefault="0039775E" w:rsidP="00BA4765">
      <w:r>
        <w:separator/>
      </w:r>
    </w:p>
  </w:endnote>
  <w:endnote w:type="continuationSeparator" w:id="0">
    <w:p w14:paraId="7FB1EDF4" w14:textId="77777777" w:rsidR="0039775E" w:rsidRDefault="0039775E"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Footer"/>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7"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2F36C" w14:textId="77777777" w:rsidR="0039775E" w:rsidRDefault="0039775E" w:rsidP="00BA4765">
      <w:r>
        <w:separator/>
      </w:r>
    </w:p>
  </w:footnote>
  <w:footnote w:type="continuationSeparator" w:id="0">
    <w:p w14:paraId="14F18CF1" w14:textId="77777777" w:rsidR="0039775E" w:rsidRDefault="0039775E"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1F2D2FB" w:rsidR="00FF5411" w:rsidRDefault="005215EA" w:rsidP="00BA4765">
    <w:pPr>
      <w:pStyle w:val="Header"/>
    </w:pPr>
    <w:r>
      <w:rPr>
        <w:noProof/>
      </w:rPr>
      <w:drawing>
        <wp:anchor distT="0" distB="0" distL="114300" distR="114300" simplePos="0" relativeHeight="251696640" behindDoc="1" locked="0" layoutInCell="1" allowOverlap="1" wp14:anchorId="4BC54AE5" wp14:editId="003D28B7">
          <wp:simplePos x="0" y="0"/>
          <wp:positionH relativeFrom="margin">
            <wp:posOffset>-1070610</wp:posOffset>
          </wp:positionH>
          <wp:positionV relativeFrom="margin">
            <wp:posOffset>-871220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2B94A2FA">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0C3E7BDA" w:rsidR="00FF5411" w:rsidRDefault="00DD2FED">
    <w:pPr>
      <w:pStyle w:val="Header"/>
    </w:pPr>
    <w:r>
      <w:rPr>
        <w:noProof/>
      </w:rPr>
      <w:drawing>
        <wp:anchor distT="0" distB="0" distL="114300" distR="114300" simplePos="0" relativeHeight="251699712" behindDoc="1" locked="0" layoutInCell="1" allowOverlap="1" wp14:anchorId="60710326" wp14:editId="3AF3FCB6">
          <wp:simplePos x="0" y="0"/>
          <wp:positionH relativeFrom="margin">
            <wp:posOffset>-1099185</wp:posOffset>
          </wp:positionH>
          <wp:positionV relativeFrom="margin">
            <wp:posOffset>9862820</wp:posOffset>
          </wp:positionV>
          <wp:extent cx="7600950" cy="1074674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AB6">
      <w:rPr>
        <w:noProof/>
      </w:rPr>
      <w:drawing>
        <wp:anchor distT="0" distB="0" distL="114300" distR="114300" simplePos="0" relativeHeight="251700736" behindDoc="1" locked="0" layoutInCell="1" allowOverlap="1" wp14:anchorId="5D5EAC44" wp14:editId="260E3845">
          <wp:simplePos x="0" y="0"/>
          <wp:positionH relativeFrom="column">
            <wp:posOffset>-1070610</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4ABFA6AD" w:rsidR="00437ACC" w:rsidRPr="00237FDA" w:rsidRDefault="00DD2FED" w:rsidP="00884A5C">
    <w:pPr>
      <w:pStyle w:val="Header"/>
      <w:tabs>
        <w:tab w:val="clear" w:pos="4252"/>
        <w:tab w:val="clear" w:pos="8504"/>
        <w:tab w:val="left" w:pos="1891"/>
      </w:tabs>
    </w:pPr>
    <w:r>
      <w:rPr>
        <w:noProof/>
      </w:rPr>
      <w:drawing>
        <wp:anchor distT="0" distB="0" distL="114300" distR="114300" simplePos="0" relativeHeight="251702784" behindDoc="1" locked="0" layoutInCell="1" allowOverlap="1" wp14:anchorId="356A1570" wp14:editId="09849F1F">
          <wp:simplePos x="0" y="0"/>
          <wp:positionH relativeFrom="column">
            <wp:posOffset>0</wp:posOffset>
          </wp:positionH>
          <wp:positionV relativeFrom="paragraph">
            <wp:posOffset>-469265</wp:posOffset>
          </wp:positionV>
          <wp:extent cx="7562850" cy="10668635"/>
          <wp:effectExtent l="0" t="0" r="0" b="0"/>
          <wp:wrapNone/>
          <wp:docPr id="2" name="Imagem 2"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undo preto com letras brancas&#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4303" cy="1067068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4"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4"/>
  </w:num>
  <w:num w:numId="4">
    <w:abstractNumId w:val="6"/>
  </w:num>
  <w:num w:numId="5">
    <w:abstractNumId w:val="1"/>
  </w:num>
  <w:num w:numId="6">
    <w:abstractNumId w:val="5"/>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52F1E"/>
    <w:rsid w:val="00066D1A"/>
    <w:rsid w:val="00080D3A"/>
    <w:rsid w:val="0008799D"/>
    <w:rsid w:val="000A43AD"/>
    <w:rsid w:val="000A4D1F"/>
    <w:rsid w:val="000A67A4"/>
    <w:rsid w:val="000B103D"/>
    <w:rsid w:val="000D760F"/>
    <w:rsid w:val="000E7E06"/>
    <w:rsid w:val="000F5179"/>
    <w:rsid w:val="0010673D"/>
    <w:rsid w:val="001115EB"/>
    <w:rsid w:val="001163EB"/>
    <w:rsid w:val="001164E2"/>
    <w:rsid w:val="00122821"/>
    <w:rsid w:val="001336A8"/>
    <w:rsid w:val="00134796"/>
    <w:rsid w:val="00151B1F"/>
    <w:rsid w:val="00155407"/>
    <w:rsid w:val="00183CFC"/>
    <w:rsid w:val="00186540"/>
    <w:rsid w:val="0019157B"/>
    <w:rsid w:val="00193DC5"/>
    <w:rsid w:val="00195639"/>
    <w:rsid w:val="001A4B32"/>
    <w:rsid w:val="001B4501"/>
    <w:rsid w:val="001B588B"/>
    <w:rsid w:val="001C5E5B"/>
    <w:rsid w:val="001C60BE"/>
    <w:rsid w:val="001D1B67"/>
    <w:rsid w:val="001D2532"/>
    <w:rsid w:val="001F03C4"/>
    <w:rsid w:val="001F407F"/>
    <w:rsid w:val="001F545E"/>
    <w:rsid w:val="001F6F51"/>
    <w:rsid w:val="001F74C4"/>
    <w:rsid w:val="00217545"/>
    <w:rsid w:val="00226F9C"/>
    <w:rsid w:val="00235CBB"/>
    <w:rsid w:val="00236949"/>
    <w:rsid w:val="00237FDA"/>
    <w:rsid w:val="00240FE1"/>
    <w:rsid w:val="0024339E"/>
    <w:rsid w:val="00247CE4"/>
    <w:rsid w:val="00253E3B"/>
    <w:rsid w:val="00261C17"/>
    <w:rsid w:val="00261DEB"/>
    <w:rsid w:val="00265616"/>
    <w:rsid w:val="0027065C"/>
    <w:rsid w:val="00274EA0"/>
    <w:rsid w:val="002868D4"/>
    <w:rsid w:val="002872A3"/>
    <w:rsid w:val="00290BFA"/>
    <w:rsid w:val="00290E04"/>
    <w:rsid w:val="002A4B25"/>
    <w:rsid w:val="002A77E8"/>
    <w:rsid w:val="002B0E43"/>
    <w:rsid w:val="002C21AF"/>
    <w:rsid w:val="002F4CC8"/>
    <w:rsid w:val="00300D0C"/>
    <w:rsid w:val="00305017"/>
    <w:rsid w:val="003050FB"/>
    <w:rsid w:val="00311B7B"/>
    <w:rsid w:val="00311BD8"/>
    <w:rsid w:val="00327BC4"/>
    <w:rsid w:val="00331C27"/>
    <w:rsid w:val="003338D0"/>
    <w:rsid w:val="00342F66"/>
    <w:rsid w:val="00356099"/>
    <w:rsid w:val="00384F11"/>
    <w:rsid w:val="0039473A"/>
    <w:rsid w:val="0039548B"/>
    <w:rsid w:val="00396E53"/>
    <w:rsid w:val="0039775E"/>
    <w:rsid w:val="003A3478"/>
    <w:rsid w:val="003A79B3"/>
    <w:rsid w:val="003C72AE"/>
    <w:rsid w:val="003D0A9C"/>
    <w:rsid w:val="003D4EBA"/>
    <w:rsid w:val="003D7FAF"/>
    <w:rsid w:val="003E1611"/>
    <w:rsid w:val="003E603B"/>
    <w:rsid w:val="003E768C"/>
    <w:rsid w:val="004104DF"/>
    <w:rsid w:val="004109E7"/>
    <w:rsid w:val="004379F6"/>
    <w:rsid w:val="00437ACC"/>
    <w:rsid w:val="00441247"/>
    <w:rsid w:val="004478F9"/>
    <w:rsid w:val="004616E9"/>
    <w:rsid w:val="00470B37"/>
    <w:rsid w:val="00471519"/>
    <w:rsid w:val="00477F36"/>
    <w:rsid w:val="00481C3F"/>
    <w:rsid w:val="004844A7"/>
    <w:rsid w:val="00492B74"/>
    <w:rsid w:val="004B55AC"/>
    <w:rsid w:val="004C34AF"/>
    <w:rsid w:val="004C43E3"/>
    <w:rsid w:val="004D0330"/>
    <w:rsid w:val="004F496C"/>
    <w:rsid w:val="00504822"/>
    <w:rsid w:val="00514887"/>
    <w:rsid w:val="00514BEA"/>
    <w:rsid w:val="00520F5A"/>
    <w:rsid w:val="005215EA"/>
    <w:rsid w:val="00542434"/>
    <w:rsid w:val="00543966"/>
    <w:rsid w:val="00544408"/>
    <w:rsid w:val="005553BE"/>
    <w:rsid w:val="00561889"/>
    <w:rsid w:val="00570CD8"/>
    <w:rsid w:val="00572B6F"/>
    <w:rsid w:val="005A4FB9"/>
    <w:rsid w:val="005B1DD8"/>
    <w:rsid w:val="005B66D3"/>
    <w:rsid w:val="005C2C90"/>
    <w:rsid w:val="005D2F7A"/>
    <w:rsid w:val="005D3CD2"/>
    <w:rsid w:val="005D70C4"/>
    <w:rsid w:val="005E11EE"/>
    <w:rsid w:val="0061293F"/>
    <w:rsid w:val="00614F57"/>
    <w:rsid w:val="006237B0"/>
    <w:rsid w:val="00673531"/>
    <w:rsid w:val="006826BE"/>
    <w:rsid w:val="00694601"/>
    <w:rsid w:val="00695A45"/>
    <w:rsid w:val="006A6F58"/>
    <w:rsid w:val="006D3978"/>
    <w:rsid w:val="006D5262"/>
    <w:rsid w:val="006D6A26"/>
    <w:rsid w:val="006E1236"/>
    <w:rsid w:val="006E47C6"/>
    <w:rsid w:val="007060F0"/>
    <w:rsid w:val="00712A26"/>
    <w:rsid w:val="00714C67"/>
    <w:rsid w:val="007223A1"/>
    <w:rsid w:val="0073030E"/>
    <w:rsid w:val="00750FD4"/>
    <w:rsid w:val="00760D2E"/>
    <w:rsid w:val="00761FCB"/>
    <w:rsid w:val="0077001F"/>
    <w:rsid w:val="0077750A"/>
    <w:rsid w:val="00777D76"/>
    <w:rsid w:val="007833A3"/>
    <w:rsid w:val="00786B48"/>
    <w:rsid w:val="00792FBB"/>
    <w:rsid w:val="007A7708"/>
    <w:rsid w:val="007C290F"/>
    <w:rsid w:val="007D6833"/>
    <w:rsid w:val="007D73EB"/>
    <w:rsid w:val="007E32AF"/>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84A5C"/>
    <w:rsid w:val="008A43A9"/>
    <w:rsid w:val="008B050E"/>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2F69"/>
    <w:rsid w:val="00932C99"/>
    <w:rsid w:val="00940CDF"/>
    <w:rsid w:val="00952C54"/>
    <w:rsid w:val="00954660"/>
    <w:rsid w:val="0096721F"/>
    <w:rsid w:val="00974718"/>
    <w:rsid w:val="009858EC"/>
    <w:rsid w:val="00987B70"/>
    <w:rsid w:val="009906F8"/>
    <w:rsid w:val="00996E35"/>
    <w:rsid w:val="009A4A56"/>
    <w:rsid w:val="009A6C7A"/>
    <w:rsid w:val="009B230F"/>
    <w:rsid w:val="009B4E05"/>
    <w:rsid w:val="009E0004"/>
    <w:rsid w:val="009E24F4"/>
    <w:rsid w:val="009E71BC"/>
    <w:rsid w:val="00A01710"/>
    <w:rsid w:val="00A01FEE"/>
    <w:rsid w:val="00A1572E"/>
    <w:rsid w:val="00A32257"/>
    <w:rsid w:val="00A336D8"/>
    <w:rsid w:val="00A42061"/>
    <w:rsid w:val="00A71EAD"/>
    <w:rsid w:val="00A72D4E"/>
    <w:rsid w:val="00A74F84"/>
    <w:rsid w:val="00A86863"/>
    <w:rsid w:val="00A95339"/>
    <w:rsid w:val="00AA4C69"/>
    <w:rsid w:val="00AB3213"/>
    <w:rsid w:val="00AE315D"/>
    <w:rsid w:val="00AE77D8"/>
    <w:rsid w:val="00AF51F2"/>
    <w:rsid w:val="00B0412C"/>
    <w:rsid w:val="00B07A74"/>
    <w:rsid w:val="00B17D30"/>
    <w:rsid w:val="00B337A2"/>
    <w:rsid w:val="00B41179"/>
    <w:rsid w:val="00B53B48"/>
    <w:rsid w:val="00B5720B"/>
    <w:rsid w:val="00B60214"/>
    <w:rsid w:val="00B65A62"/>
    <w:rsid w:val="00B939EF"/>
    <w:rsid w:val="00B94E93"/>
    <w:rsid w:val="00BA4765"/>
    <w:rsid w:val="00BA64C4"/>
    <w:rsid w:val="00BB482C"/>
    <w:rsid w:val="00BC58AD"/>
    <w:rsid w:val="00BD0CCB"/>
    <w:rsid w:val="00BD0F5E"/>
    <w:rsid w:val="00BD2261"/>
    <w:rsid w:val="00BD4887"/>
    <w:rsid w:val="00BE4973"/>
    <w:rsid w:val="00BF50C4"/>
    <w:rsid w:val="00C01041"/>
    <w:rsid w:val="00C02D72"/>
    <w:rsid w:val="00C11292"/>
    <w:rsid w:val="00C17AB6"/>
    <w:rsid w:val="00C246B1"/>
    <w:rsid w:val="00C24E79"/>
    <w:rsid w:val="00C269A4"/>
    <w:rsid w:val="00C344EE"/>
    <w:rsid w:val="00C523DB"/>
    <w:rsid w:val="00C54BE7"/>
    <w:rsid w:val="00C66A7E"/>
    <w:rsid w:val="00C67F05"/>
    <w:rsid w:val="00C85FC5"/>
    <w:rsid w:val="00C93D7E"/>
    <w:rsid w:val="00CA4612"/>
    <w:rsid w:val="00CC490A"/>
    <w:rsid w:val="00CD0DA0"/>
    <w:rsid w:val="00CF084E"/>
    <w:rsid w:val="00D028EF"/>
    <w:rsid w:val="00D05B15"/>
    <w:rsid w:val="00D06006"/>
    <w:rsid w:val="00D12C53"/>
    <w:rsid w:val="00D1370A"/>
    <w:rsid w:val="00D21AF6"/>
    <w:rsid w:val="00D4478B"/>
    <w:rsid w:val="00D449E6"/>
    <w:rsid w:val="00D44B0C"/>
    <w:rsid w:val="00D66026"/>
    <w:rsid w:val="00D700BD"/>
    <w:rsid w:val="00D71C8A"/>
    <w:rsid w:val="00DA23F0"/>
    <w:rsid w:val="00DA66C6"/>
    <w:rsid w:val="00DB6708"/>
    <w:rsid w:val="00DB706E"/>
    <w:rsid w:val="00DD2FED"/>
    <w:rsid w:val="00DD7A40"/>
    <w:rsid w:val="00DE3911"/>
    <w:rsid w:val="00DE4E13"/>
    <w:rsid w:val="00DF3009"/>
    <w:rsid w:val="00DF61FE"/>
    <w:rsid w:val="00DF6876"/>
    <w:rsid w:val="00E03FEE"/>
    <w:rsid w:val="00E10892"/>
    <w:rsid w:val="00E217B2"/>
    <w:rsid w:val="00E35A0F"/>
    <w:rsid w:val="00E41033"/>
    <w:rsid w:val="00E457D5"/>
    <w:rsid w:val="00E464B3"/>
    <w:rsid w:val="00E5260A"/>
    <w:rsid w:val="00E55772"/>
    <w:rsid w:val="00E5774C"/>
    <w:rsid w:val="00E6239A"/>
    <w:rsid w:val="00E62849"/>
    <w:rsid w:val="00E7176A"/>
    <w:rsid w:val="00E7684F"/>
    <w:rsid w:val="00E7774C"/>
    <w:rsid w:val="00E95375"/>
    <w:rsid w:val="00EA0F82"/>
    <w:rsid w:val="00EA403E"/>
    <w:rsid w:val="00EA66DA"/>
    <w:rsid w:val="00EA6E4A"/>
    <w:rsid w:val="00EB76A9"/>
    <w:rsid w:val="00EC4901"/>
    <w:rsid w:val="00EC4B88"/>
    <w:rsid w:val="00EC5B25"/>
    <w:rsid w:val="00ED1F3C"/>
    <w:rsid w:val="00ED57E0"/>
    <w:rsid w:val="00ED583C"/>
    <w:rsid w:val="00EF40A8"/>
    <w:rsid w:val="00F052AE"/>
    <w:rsid w:val="00F20F1C"/>
    <w:rsid w:val="00F21BC4"/>
    <w:rsid w:val="00F252F6"/>
    <w:rsid w:val="00F352F8"/>
    <w:rsid w:val="00F45C40"/>
    <w:rsid w:val="00F659B9"/>
    <w:rsid w:val="00F7281B"/>
    <w:rsid w:val="00F739E7"/>
    <w:rsid w:val="00F868F6"/>
    <w:rsid w:val="00FA134D"/>
    <w:rsid w:val="00FA164E"/>
    <w:rsid w:val="00FA5A57"/>
    <w:rsid w:val="00FD0B57"/>
    <w:rsid w:val="00FD2A4B"/>
    <w:rsid w:val="00FD48C3"/>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en-US" w:bidi="ar-SA"/>
      </w:rPr>
    </w:rPrDefault>
    <w:pPrDefault>
      <w:pPr>
        <w:spacing w:before="120"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48B"/>
    <w:pPr>
      <w:spacing w:before="0" w:after="160" w:line="259" w:lineRule="auto"/>
    </w:pPr>
    <w:rPr>
      <w:rFonts w:eastAsiaTheme="minorHAnsi"/>
      <w:sz w:val="22"/>
      <w:szCs w:val="22"/>
    </w:rPr>
  </w:style>
  <w:style w:type="paragraph" w:styleId="Heading1">
    <w:name w:val="heading 1"/>
    <w:basedOn w:val="Normal"/>
    <w:next w:val="Normal"/>
    <w:link w:val="Heading1Char"/>
    <w:uiPriority w:val="9"/>
    <w:qFormat/>
    <w:rsid w:val="003954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954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954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54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548B"/>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39548B"/>
    <w:pPr>
      <w:keepNext/>
      <w:keepLines/>
      <w:spacing w:after="80"/>
      <w:outlineLvl w:val="5"/>
    </w:pPr>
    <w:rPr>
      <w:i/>
      <w:color w:val="666666"/>
    </w:rPr>
  </w:style>
  <w:style w:type="paragraph" w:styleId="Heading7">
    <w:name w:val="heading 7"/>
    <w:basedOn w:val="Normal"/>
    <w:next w:val="Normal"/>
    <w:link w:val="Heading7Char"/>
    <w:uiPriority w:val="9"/>
    <w:semiHidden/>
    <w:unhideWhenUsed/>
    <w:qFormat/>
    <w:rsid w:val="0039548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9548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9548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39548B"/>
    <w:pPr>
      <w:spacing w:after="240" w:line="240" w:lineRule="auto"/>
      <w:ind w:left="113"/>
    </w:pPr>
    <w:rPr>
      <w:rFonts w:ascii="Calibri" w:eastAsia="Calibri" w:hAnsi="Calibri" w:cs="Calibri"/>
      <w:sz w:val="22"/>
      <w:szCs w:val="22"/>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39548B"/>
    <w:pPr>
      <w:tabs>
        <w:tab w:val="center" w:pos="4252"/>
        <w:tab w:val="right" w:pos="8504"/>
      </w:tabs>
      <w:spacing w:after="0" w:line="240" w:lineRule="auto"/>
    </w:pPr>
  </w:style>
  <w:style w:type="character" w:customStyle="1" w:styleId="HeaderChar">
    <w:name w:val="Header Char"/>
    <w:basedOn w:val="DefaultParagraphFont"/>
    <w:link w:val="Header"/>
    <w:uiPriority w:val="99"/>
    <w:rsid w:val="0039548B"/>
    <w:rPr>
      <w:rFonts w:eastAsiaTheme="minorHAnsi"/>
      <w:sz w:val="22"/>
      <w:szCs w:val="22"/>
    </w:rPr>
  </w:style>
  <w:style w:type="paragraph" w:styleId="Footer">
    <w:name w:val="footer"/>
    <w:basedOn w:val="Normal"/>
    <w:link w:val="FooterChar"/>
    <w:uiPriority w:val="99"/>
    <w:unhideWhenUsed/>
    <w:rsid w:val="0039548B"/>
    <w:pPr>
      <w:tabs>
        <w:tab w:val="center" w:pos="4252"/>
        <w:tab w:val="right" w:pos="8504"/>
      </w:tabs>
      <w:spacing w:after="0" w:line="240" w:lineRule="auto"/>
    </w:pPr>
  </w:style>
  <w:style w:type="character" w:customStyle="1" w:styleId="FooterChar">
    <w:name w:val="Footer Char"/>
    <w:basedOn w:val="DefaultParagraphFont"/>
    <w:link w:val="Footer"/>
    <w:uiPriority w:val="99"/>
    <w:rsid w:val="0039548B"/>
    <w:rPr>
      <w:rFonts w:eastAsiaTheme="minorHAnsi"/>
      <w:sz w:val="22"/>
      <w:szCs w:val="22"/>
    </w:rPr>
  </w:style>
  <w:style w:type="paragraph" w:customStyle="1" w:styleId="Ptexto">
    <w:name w:val="P_texto"/>
    <w:basedOn w:val="Normal"/>
    <w:link w:val="PtextoChar"/>
    <w:qFormat/>
    <w:rsid w:val="0039548B"/>
    <w:pPr>
      <w:spacing w:line="360" w:lineRule="auto"/>
    </w:pPr>
    <w:rPr>
      <w:rFonts w:ascii="Arial" w:hAnsi="Arial"/>
      <w:sz w:val="24"/>
    </w:rPr>
  </w:style>
  <w:style w:type="character" w:customStyle="1" w:styleId="PtextoChar">
    <w:name w:val="P_texto Char"/>
    <w:basedOn w:val="DefaultParagraphFont"/>
    <w:link w:val="Ptexto"/>
    <w:rsid w:val="0039548B"/>
    <w:rPr>
      <w:rFonts w:ascii="Arial" w:eastAsiaTheme="minorHAnsi" w:hAnsi="Arial"/>
      <w:szCs w:val="22"/>
    </w:rPr>
  </w:style>
  <w:style w:type="table" w:styleId="TableGrid">
    <w:name w:val="Table Grid"/>
    <w:basedOn w:val="TableNormal"/>
    <w:uiPriority w:val="39"/>
    <w:rsid w:val="0039548B"/>
    <w:pPr>
      <w:spacing w:before="0" w:after="0" w:line="240" w:lineRule="auto"/>
    </w:pPr>
    <w:rPr>
      <w:rFonts w:ascii="Arial" w:eastAsiaTheme="minorHAnsi" w:hAnsi="Arial" w:cs="Arial"/>
      <w:color w:val="000000"/>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39548B"/>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39548B"/>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39548B"/>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39548B"/>
    <w:rPr>
      <w:rFonts w:ascii="Arial" w:eastAsia="Calibri" w:hAnsi="Arial" w:cs="Calibri"/>
      <w:b/>
      <w:color w:val="FFFFFF" w:themeColor="background1"/>
      <w:sz w:val="40"/>
      <w:szCs w:val="22"/>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3954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39548B"/>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39548B"/>
    <w:rPr>
      <w:color w:val="0563C1" w:themeColor="hyperlink"/>
      <w:u w:val="single"/>
    </w:rPr>
  </w:style>
  <w:style w:type="paragraph" w:styleId="TOC1">
    <w:name w:val="toc 1"/>
    <w:basedOn w:val="Normal"/>
    <w:next w:val="Normal"/>
    <w:autoRedefine/>
    <w:uiPriority w:val="39"/>
    <w:unhideWhenUsed/>
    <w:rsid w:val="0039548B"/>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basedOn w:val="Normal"/>
    <w:link w:val="PpargrafoChar"/>
    <w:qFormat/>
    <w:rsid w:val="002B0E43"/>
    <w:pPr>
      <w:spacing w:before="240" w:after="120" w:line="360" w:lineRule="auto"/>
      <w:ind w:firstLine="709"/>
      <w:contextualSpacing/>
      <w:jc w:val="both"/>
    </w:pPr>
    <w:rPr>
      <w:rFonts w:ascii="Arial" w:hAnsi="Arial" w:cs="Arial"/>
      <w:sz w:val="24"/>
    </w:rPr>
  </w:style>
  <w:style w:type="character" w:customStyle="1" w:styleId="PpargrafoChar">
    <w:name w:val="P_parágrafo Char"/>
    <w:basedOn w:val="DefaultParagraphFont"/>
    <w:link w:val="Ppargrafo"/>
    <w:rsid w:val="002B0E43"/>
    <w:rPr>
      <w:rFonts w:ascii="Arial" w:eastAsiaTheme="minorHAnsi" w:hAnsi="Arial" w:cs="Arial"/>
      <w:szCs w:val="22"/>
    </w:rPr>
  </w:style>
  <w:style w:type="paragraph" w:customStyle="1" w:styleId="PBullets">
    <w:name w:val="P_Bullets"/>
    <w:basedOn w:val="Ppargrafo"/>
    <w:link w:val="PBulletsChar"/>
    <w:qFormat/>
    <w:rsid w:val="0039548B"/>
    <w:pPr>
      <w:numPr>
        <w:numId w:val="7"/>
      </w:numPr>
      <w:spacing w:before="120" w:after="240"/>
    </w:pPr>
  </w:style>
  <w:style w:type="character" w:customStyle="1" w:styleId="PBulletsChar">
    <w:name w:val="P_Bullets Char"/>
    <w:basedOn w:val="DefaultParagraphFont"/>
    <w:link w:val="PBullets"/>
    <w:rsid w:val="0039548B"/>
    <w:rPr>
      <w:rFonts w:ascii="Arial" w:eastAsiaTheme="minorHAnsi" w:hAnsi="Arial" w:cs="Arial"/>
    </w:rPr>
  </w:style>
  <w:style w:type="paragraph" w:customStyle="1" w:styleId="Pnmeros">
    <w:name w:val="P_números"/>
    <w:basedOn w:val="Ppargrafo"/>
    <w:link w:val="PnmerosChar"/>
    <w:qFormat/>
    <w:rsid w:val="0039548B"/>
    <w:pPr>
      <w:tabs>
        <w:tab w:val="num" w:pos="720"/>
      </w:tabs>
      <w:ind w:left="855" w:hanging="720"/>
    </w:pPr>
  </w:style>
  <w:style w:type="character" w:customStyle="1" w:styleId="PnmerosChar">
    <w:name w:val="P_números Char"/>
    <w:basedOn w:val="PBulletsChar"/>
    <w:link w:val="Pnmeros"/>
    <w:rsid w:val="0039548B"/>
    <w:rPr>
      <w:rFonts w:ascii="Arial" w:eastAsiaTheme="minorHAnsi" w:hAnsi="Arial" w:cs="Arial"/>
    </w:rPr>
  </w:style>
  <w:style w:type="paragraph" w:customStyle="1" w:styleId="Ptextotabela">
    <w:name w:val="P_texto_tabela"/>
    <w:basedOn w:val="Normal"/>
    <w:link w:val="PtextotabelaChar"/>
    <w:qFormat/>
    <w:rsid w:val="0039548B"/>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39548B"/>
    <w:rPr>
      <w:rFonts w:cs="Arial"/>
      <w:sz w:val="18"/>
      <w:szCs w:val="18"/>
    </w:rPr>
  </w:style>
  <w:style w:type="paragraph" w:styleId="Caption">
    <w:name w:val="caption"/>
    <w:aliases w:val="P_Legenda"/>
    <w:basedOn w:val="Normal"/>
    <w:next w:val="Normal"/>
    <w:uiPriority w:val="35"/>
    <w:unhideWhenUsed/>
    <w:qFormat/>
    <w:rsid w:val="0039548B"/>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39548B"/>
    <w:pPr>
      <w:spacing w:before="0" w:after="0" w:line="240" w:lineRule="auto"/>
      <w:jc w:val="center"/>
    </w:pPr>
    <w:rPr>
      <w:rFonts w:ascii="Arial" w:eastAsiaTheme="minorHAnsi" w:hAnsi="Arial"/>
      <w:sz w:val="22"/>
      <w:szCs w:val="22"/>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39548B"/>
    <w:pPr>
      <w:spacing w:after="0" w:line="259" w:lineRule="auto"/>
    </w:pPr>
    <w:rPr>
      <w:rFonts w:ascii="Arial" w:eastAsiaTheme="majorEastAsia" w:hAnsi="Arial" w:cs="Arial"/>
      <w:b/>
    </w:rPr>
  </w:style>
  <w:style w:type="character" w:customStyle="1" w:styleId="PdestaqueChar">
    <w:name w:val="P_destaque Char"/>
    <w:basedOn w:val="DefaultParagraphFont"/>
    <w:link w:val="Pdestaque"/>
    <w:rsid w:val="0039548B"/>
    <w:rPr>
      <w:rFonts w:ascii="Arial" w:eastAsiaTheme="majorEastAsia" w:hAnsi="Arial" w:cs="Arial"/>
      <w:b/>
    </w:rPr>
  </w:style>
  <w:style w:type="paragraph" w:customStyle="1" w:styleId="Palfabeto">
    <w:name w:val="P_alfabeto"/>
    <w:basedOn w:val="Ppargrafo"/>
    <w:link w:val="PalfabetoChar"/>
    <w:qFormat/>
    <w:rsid w:val="0039548B"/>
    <w:pPr>
      <w:numPr>
        <w:numId w:val="6"/>
      </w:numPr>
    </w:pPr>
  </w:style>
  <w:style w:type="character" w:customStyle="1" w:styleId="PalfabetoChar">
    <w:name w:val="P_alfabeto Char"/>
    <w:basedOn w:val="DefaultParagraphFont"/>
    <w:link w:val="Palfabeto"/>
    <w:rsid w:val="0039548B"/>
    <w:rPr>
      <w:rFonts w:ascii="Arial" w:eastAsiaTheme="minorHAnsi" w:hAnsi="Arial" w:cs="Arial"/>
    </w:rPr>
  </w:style>
  <w:style w:type="paragraph" w:customStyle="1" w:styleId="P11Ttulonumerado">
    <w:name w:val="P_1.1 Título_numerado"/>
    <w:basedOn w:val="Heading3"/>
    <w:link w:val="P11TtulonumeradoChar"/>
    <w:qFormat/>
    <w:rsid w:val="0039548B"/>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39548B"/>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39548B"/>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39548B"/>
    <w:pPr>
      <w:numPr>
        <w:ilvl w:val="2"/>
        <w:numId w:val="5"/>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39548B"/>
    <w:rPr>
      <w:rFonts w:ascii="Arial" w:eastAsiaTheme="majorEastAsia" w:hAnsi="Arial" w:cs="Arial"/>
      <w:b/>
      <w:sz w:val="28"/>
    </w:rPr>
  </w:style>
  <w:style w:type="character" w:customStyle="1" w:styleId="P111TtulonumeradoChar">
    <w:name w:val="P_1.1.1 Título_numerado Char"/>
    <w:basedOn w:val="DefaultParagraphFont"/>
    <w:link w:val="P111Ttulonumerado"/>
    <w:rsid w:val="0039548B"/>
    <w:rPr>
      <w:rFonts w:ascii="Arial" w:eastAsiaTheme="majorEastAsia" w:hAnsi="Arial" w:cs="Arial"/>
      <w:b/>
    </w:rPr>
  </w:style>
  <w:style w:type="character" w:customStyle="1" w:styleId="Heading3Char">
    <w:name w:val="Heading 3 Char"/>
    <w:basedOn w:val="DefaultParagraphFont"/>
    <w:link w:val="Heading3"/>
    <w:uiPriority w:val="9"/>
    <w:semiHidden/>
    <w:rsid w:val="0039548B"/>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39548B"/>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39548B"/>
    <w:rPr>
      <w:rFonts w:asciiTheme="majorHAnsi" w:eastAsiaTheme="majorEastAsia" w:hAnsiTheme="majorHAnsi" w:cstheme="majorBidi"/>
      <w:i/>
      <w:iCs/>
      <w:color w:val="2F5496" w:themeColor="accent1" w:themeShade="BF"/>
      <w:sz w:val="22"/>
      <w:szCs w:val="22"/>
    </w:rPr>
  </w:style>
  <w:style w:type="paragraph" w:styleId="TOC2">
    <w:name w:val="toc 2"/>
    <w:basedOn w:val="Normal"/>
    <w:next w:val="Normal"/>
    <w:autoRedefine/>
    <w:uiPriority w:val="39"/>
    <w:unhideWhenUsed/>
    <w:rsid w:val="0039548B"/>
    <w:pPr>
      <w:tabs>
        <w:tab w:val="left" w:pos="660"/>
        <w:tab w:val="right" w:leader="dot" w:pos="8494"/>
      </w:tabs>
      <w:spacing w:after="100"/>
      <w:ind w:left="220"/>
    </w:pPr>
  </w:style>
  <w:style w:type="paragraph" w:styleId="TOC3">
    <w:name w:val="toc 3"/>
    <w:basedOn w:val="Normal"/>
    <w:next w:val="Normal"/>
    <w:autoRedefine/>
    <w:uiPriority w:val="39"/>
    <w:unhideWhenUsed/>
    <w:rsid w:val="0039548B"/>
    <w:pPr>
      <w:spacing w:after="100"/>
      <w:ind w:left="440"/>
    </w:pPr>
  </w:style>
  <w:style w:type="paragraph" w:customStyle="1" w:styleId="Pimagem">
    <w:name w:val="P_imagem"/>
    <w:basedOn w:val="Ppargrafo"/>
    <w:link w:val="PimagemChar"/>
    <w:qFormat/>
    <w:rsid w:val="0039548B"/>
    <w:pPr>
      <w:spacing w:after="0"/>
      <w:ind w:firstLine="0"/>
      <w:jc w:val="center"/>
    </w:pPr>
  </w:style>
  <w:style w:type="character" w:customStyle="1" w:styleId="PimagemChar">
    <w:name w:val="P_imagem Char"/>
    <w:basedOn w:val="PpargrafoChar"/>
    <w:link w:val="Pimagem"/>
    <w:rsid w:val="0039548B"/>
    <w:rPr>
      <w:rFonts w:ascii="Arial" w:eastAsiaTheme="minorHAnsi" w:hAnsi="Arial" w:cs="Arial"/>
      <w:szCs w:val="22"/>
    </w:rPr>
  </w:style>
  <w:style w:type="character" w:styleId="CommentReference">
    <w:name w:val="annotation reference"/>
    <w:basedOn w:val="DefaultParagraphFont"/>
    <w:uiPriority w:val="99"/>
    <w:semiHidden/>
    <w:unhideWhenUsed/>
    <w:rsid w:val="0039548B"/>
    <w:rPr>
      <w:sz w:val="16"/>
      <w:szCs w:val="16"/>
    </w:rPr>
  </w:style>
  <w:style w:type="table" w:styleId="TableGridLight">
    <w:name w:val="Grid Table Light"/>
    <w:basedOn w:val="TableNormal"/>
    <w:uiPriority w:val="40"/>
    <w:rsid w:val="0039548B"/>
    <w:pPr>
      <w:spacing w:before="0" w:after="0" w:line="240" w:lineRule="auto"/>
    </w:pPr>
    <w:rPr>
      <w:rFonts w:eastAsia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39548B"/>
    <w:pPr>
      <w:spacing w:line="240" w:lineRule="auto"/>
    </w:pPr>
    <w:rPr>
      <w:sz w:val="20"/>
      <w:szCs w:val="20"/>
    </w:rPr>
  </w:style>
  <w:style w:type="character" w:customStyle="1" w:styleId="CommentTextChar">
    <w:name w:val="Comment Text Char"/>
    <w:basedOn w:val="DefaultParagraphFont"/>
    <w:link w:val="CommentText"/>
    <w:uiPriority w:val="99"/>
    <w:semiHidden/>
    <w:rsid w:val="0039548B"/>
    <w:rPr>
      <w:rFonts w:eastAsiaTheme="minorHAnsi"/>
      <w:sz w:val="20"/>
      <w:szCs w:val="20"/>
    </w:rPr>
  </w:style>
  <w:style w:type="paragraph" w:customStyle="1" w:styleId="txtrec">
    <w:name w:val="txt_rec"/>
    <w:basedOn w:val="Normal"/>
    <w:link w:val="txtrecChar"/>
    <w:uiPriority w:val="99"/>
    <w:qFormat/>
    <w:rsid w:val="0039548B"/>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39548B"/>
    <w:rPr>
      <w:rFonts w:ascii="Arial" w:eastAsia="Calibri" w:hAnsi="Arial" w:cs="Calibri"/>
      <w:sz w:val="20"/>
      <w:szCs w:val="22"/>
      <w:lang w:eastAsia="pt-BR" w:bidi="pt-BR"/>
    </w:rPr>
  </w:style>
  <w:style w:type="table" w:customStyle="1" w:styleId="tabelaneuro">
    <w:name w:val="tabela_neuro"/>
    <w:basedOn w:val="TableNormal"/>
    <w:uiPriority w:val="99"/>
    <w:rsid w:val="0039548B"/>
    <w:pPr>
      <w:spacing w:before="0" w:after="0" w:line="240" w:lineRule="auto"/>
    </w:pPr>
    <w:rPr>
      <w:rFonts w:ascii="Arial" w:eastAsiaTheme="minorHAnsi" w:hAnsi="Arial" w:cs="Arial"/>
      <w:color w:val="000000"/>
      <w:szCs w:val="22"/>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39548B"/>
    <w:rPr>
      <w:color w:val="808080"/>
    </w:rPr>
  </w:style>
  <w:style w:type="paragraph" w:styleId="CommentSubject">
    <w:name w:val="annotation subject"/>
    <w:basedOn w:val="CommentText"/>
    <w:next w:val="CommentText"/>
    <w:link w:val="CommentSubjectChar"/>
    <w:uiPriority w:val="99"/>
    <w:semiHidden/>
    <w:unhideWhenUsed/>
    <w:rsid w:val="0039548B"/>
    <w:rPr>
      <w:b/>
      <w:bCs/>
    </w:rPr>
  </w:style>
  <w:style w:type="character" w:customStyle="1" w:styleId="CommentSubjectChar">
    <w:name w:val="Comment Subject Char"/>
    <w:basedOn w:val="CommentTextChar"/>
    <w:link w:val="CommentSubject"/>
    <w:uiPriority w:val="99"/>
    <w:semiHidden/>
    <w:rsid w:val="0039548B"/>
    <w:rPr>
      <w:rFonts w:eastAsiaTheme="minorHAnsi"/>
      <w:b/>
      <w:bCs/>
      <w:sz w:val="20"/>
      <w:szCs w:val="20"/>
    </w:rPr>
  </w:style>
  <w:style w:type="table" w:customStyle="1" w:styleId="TableNormal1">
    <w:name w:val="Table Normal1"/>
    <w:rsid w:val="0039548B"/>
    <w:pPr>
      <w:spacing w:before="0" w:after="160" w:line="259" w:lineRule="auto"/>
    </w:pPr>
    <w:rPr>
      <w:rFonts w:ascii="Calibri" w:eastAsia="Calibri" w:hAnsi="Calibri" w:cs="Calibri"/>
      <w:sz w:val="22"/>
      <w:szCs w:val="22"/>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39548B"/>
    <w:rPr>
      <w:color w:val="605E5C"/>
      <w:shd w:val="clear" w:color="auto" w:fill="E1DFDD"/>
    </w:rPr>
  </w:style>
  <w:style w:type="paragraph" w:customStyle="1" w:styleId="arttIMG">
    <w:name w:val="artt_IMG"/>
    <w:basedOn w:val="Normal"/>
    <w:link w:val="arttIMGChar"/>
    <w:qFormat/>
    <w:rsid w:val="0039548B"/>
    <w:pPr>
      <w:spacing w:after="0"/>
      <w:jc w:val="center"/>
    </w:pPr>
  </w:style>
  <w:style w:type="character" w:customStyle="1" w:styleId="arttIMGChar">
    <w:name w:val="artt_IMG Char"/>
    <w:basedOn w:val="DefaultParagraphFont"/>
    <w:link w:val="arttIMG"/>
    <w:rsid w:val="0039548B"/>
    <w:rPr>
      <w:rFonts w:eastAsiaTheme="minorHAnsi"/>
      <w:sz w:val="22"/>
      <w:szCs w:val="22"/>
    </w:rPr>
  </w:style>
  <w:style w:type="paragraph" w:styleId="Subtitle">
    <w:name w:val="Subtitle"/>
    <w:basedOn w:val="Normal"/>
    <w:next w:val="Normal"/>
    <w:link w:val="SubtitleChar"/>
    <w:uiPriority w:val="11"/>
    <w:qFormat/>
    <w:rsid w:val="0039548B"/>
    <w:pPr>
      <w:keepNext/>
      <w:keepLines/>
      <w:spacing w:after="320"/>
    </w:pPr>
    <w:rPr>
      <w:color w:val="666666"/>
      <w:sz w:val="30"/>
      <w:szCs w:val="30"/>
    </w:rPr>
  </w:style>
  <w:style w:type="character" w:customStyle="1" w:styleId="SubtitleChar">
    <w:name w:val="Subtitle Char"/>
    <w:basedOn w:val="DefaultParagraphFont"/>
    <w:link w:val="Subtitle"/>
    <w:uiPriority w:val="11"/>
    <w:rsid w:val="0039548B"/>
    <w:rPr>
      <w:rFonts w:eastAsiaTheme="minorHAnsi"/>
      <w:color w:val="666666"/>
      <w:sz w:val="30"/>
      <w:szCs w:val="30"/>
    </w:rPr>
  </w:style>
  <w:style w:type="paragraph" w:styleId="Title">
    <w:name w:val="Title"/>
    <w:basedOn w:val="Normal"/>
    <w:next w:val="Normal"/>
    <w:link w:val="TitleChar"/>
    <w:uiPriority w:val="10"/>
    <w:qFormat/>
    <w:rsid w:val="0039548B"/>
    <w:pPr>
      <w:keepNext/>
      <w:keepLines/>
      <w:spacing w:after="60"/>
    </w:pPr>
    <w:rPr>
      <w:sz w:val="52"/>
      <w:szCs w:val="52"/>
    </w:rPr>
  </w:style>
  <w:style w:type="character" w:customStyle="1" w:styleId="TitleChar">
    <w:name w:val="Title Char"/>
    <w:basedOn w:val="DefaultParagraphFont"/>
    <w:link w:val="Title"/>
    <w:uiPriority w:val="10"/>
    <w:rsid w:val="0039548B"/>
    <w:rPr>
      <w:rFonts w:eastAsiaTheme="minorHAnsi"/>
      <w:sz w:val="52"/>
      <w:szCs w:val="52"/>
    </w:rPr>
  </w:style>
  <w:style w:type="character" w:customStyle="1" w:styleId="Heading5Char">
    <w:name w:val="Heading 5 Char"/>
    <w:basedOn w:val="DefaultParagraphFont"/>
    <w:link w:val="Heading5"/>
    <w:uiPriority w:val="9"/>
    <w:semiHidden/>
    <w:rsid w:val="0039548B"/>
    <w:rPr>
      <w:rFonts w:eastAsiaTheme="minorHAnsi"/>
      <w:color w:val="666666"/>
      <w:sz w:val="22"/>
      <w:szCs w:val="22"/>
    </w:rPr>
  </w:style>
  <w:style w:type="character" w:customStyle="1" w:styleId="Heading6Char">
    <w:name w:val="Heading 6 Char"/>
    <w:basedOn w:val="DefaultParagraphFont"/>
    <w:link w:val="Heading6"/>
    <w:uiPriority w:val="9"/>
    <w:semiHidden/>
    <w:rsid w:val="0039548B"/>
    <w:rPr>
      <w:rFonts w:eastAsiaTheme="minorHAnsi"/>
      <w:i/>
      <w:color w:val="666666"/>
      <w:sz w:val="22"/>
      <w:szCs w:val="22"/>
    </w:rPr>
  </w:style>
  <w:style w:type="table" w:customStyle="1" w:styleId="Ptabela">
    <w:name w:val="P_tabela"/>
    <w:basedOn w:val="TableNormal"/>
    <w:uiPriority w:val="99"/>
    <w:rsid w:val="0039548B"/>
    <w:pPr>
      <w:spacing w:before="0" w:after="0" w:line="240" w:lineRule="auto"/>
    </w:pPr>
    <w:rPr>
      <w:rFonts w:eastAsiaTheme="minorHAnsi"/>
      <w:sz w:val="22"/>
      <w:szCs w:val="22"/>
    </w:rPr>
    <w:tblPr>
      <w:tblCellMar>
        <w:left w:w="1701" w:type="dxa"/>
        <w:right w:w="1134" w:type="dxa"/>
      </w:tblCellMar>
    </w:tblPr>
  </w:style>
  <w:style w:type="character" w:customStyle="1" w:styleId="Heading7Char">
    <w:name w:val="Heading 7 Char"/>
    <w:basedOn w:val="DefaultParagraphFont"/>
    <w:link w:val="Heading7"/>
    <w:uiPriority w:val="9"/>
    <w:semiHidden/>
    <w:rsid w:val="0039548B"/>
    <w:rPr>
      <w:rFonts w:asciiTheme="majorHAnsi" w:eastAsiaTheme="majorEastAsia" w:hAnsiTheme="majorHAnsi" w:cstheme="majorBidi"/>
      <w:b/>
      <w:bCs/>
      <w:color w:val="1F3864" w:themeColor="accent1" w:themeShade="80"/>
      <w:sz w:val="22"/>
      <w:szCs w:val="22"/>
    </w:rPr>
  </w:style>
  <w:style w:type="character" w:customStyle="1" w:styleId="Heading8Char">
    <w:name w:val="Heading 8 Char"/>
    <w:basedOn w:val="DefaultParagraphFont"/>
    <w:link w:val="Heading8"/>
    <w:uiPriority w:val="9"/>
    <w:semiHidden/>
    <w:rsid w:val="0039548B"/>
    <w:rPr>
      <w:rFonts w:asciiTheme="majorHAnsi" w:eastAsiaTheme="majorEastAsia" w:hAnsiTheme="majorHAnsi" w:cstheme="majorBidi"/>
      <w:b/>
      <w:bCs/>
      <w:i/>
      <w:iCs/>
      <w:color w:val="1F3864" w:themeColor="accent1" w:themeShade="80"/>
      <w:sz w:val="22"/>
      <w:szCs w:val="22"/>
    </w:rPr>
  </w:style>
  <w:style w:type="character" w:customStyle="1" w:styleId="Heading9Char">
    <w:name w:val="Heading 9 Char"/>
    <w:basedOn w:val="DefaultParagraphFont"/>
    <w:link w:val="Heading9"/>
    <w:uiPriority w:val="9"/>
    <w:semiHidden/>
    <w:rsid w:val="0039548B"/>
    <w:rPr>
      <w:rFonts w:asciiTheme="majorHAnsi" w:eastAsiaTheme="majorEastAsia" w:hAnsiTheme="majorHAnsi" w:cstheme="majorBidi"/>
      <w:i/>
      <w:iCs/>
      <w:color w:val="1F3864" w:themeColor="accent1" w:themeShade="80"/>
      <w:sz w:val="22"/>
      <w:szCs w:val="22"/>
    </w:rPr>
  </w:style>
  <w:style w:type="character" w:styleId="Strong">
    <w:name w:val="Strong"/>
    <w:basedOn w:val="DefaultParagraphFont"/>
    <w:uiPriority w:val="22"/>
    <w:qFormat/>
    <w:rsid w:val="0039548B"/>
    <w:rPr>
      <w:b/>
      <w:bCs/>
    </w:rPr>
  </w:style>
  <w:style w:type="character" w:styleId="Emphasis">
    <w:name w:val="Emphasis"/>
    <w:basedOn w:val="DefaultParagraphFont"/>
    <w:uiPriority w:val="20"/>
    <w:qFormat/>
    <w:rsid w:val="0039548B"/>
    <w:rPr>
      <w:i/>
      <w:iCs/>
    </w:rPr>
  </w:style>
  <w:style w:type="paragraph" w:styleId="NoSpacing">
    <w:name w:val="No Spacing"/>
    <w:uiPriority w:val="1"/>
    <w:qFormat/>
    <w:rsid w:val="0039548B"/>
    <w:pPr>
      <w:spacing w:before="0" w:after="0" w:line="240" w:lineRule="auto"/>
    </w:pPr>
    <w:rPr>
      <w:sz w:val="22"/>
      <w:szCs w:val="22"/>
    </w:rPr>
  </w:style>
  <w:style w:type="paragraph" w:styleId="Quote">
    <w:name w:val="Quote"/>
    <w:basedOn w:val="Normal"/>
    <w:next w:val="Normal"/>
    <w:link w:val="QuoteChar"/>
    <w:uiPriority w:val="29"/>
    <w:qFormat/>
    <w:rsid w:val="0039548B"/>
    <w:pPr>
      <w:spacing w:after="120"/>
      <w:ind w:left="720"/>
    </w:pPr>
    <w:rPr>
      <w:color w:val="44546A" w:themeColor="text2"/>
    </w:rPr>
  </w:style>
  <w:style w:type="character" w:customStyle="1" w:styleId="QuoteChar">
    <w:name w:val="Quote Char"/>
    <w:basedOn w:val="DefaultParagraphFont"/>
    <w:link w:val="Quote"/>
    <w:uiPriority w:val="29"/>
    <w:rsid w:val="0039548B"/>
    <w:rPr>
      <w:rFonts w:eastAsiaTheme="minorHAnsi"/>
      <w:color w:val="44546A" w:themeColor="text2"/>
      <w:sz w:val="22"/>
      <w:szCs w:val="22"/>
    </w:rPr>
  </w:style>
  <w:style w:type="paragraph" w:styleId="IntenseQuote">
    <w:name w:val="Intense Quote"/>
    <w:basedOn w:val="Normal"/>
    <w:next w:val="Normal"/>
    <w:link w:val="IntenseQuoteChar"/>
    <w:uiPriority w:val="30"/>
    <w:qFormat/>
    <w:rsid w:val="0039548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9548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9548B"/>
    <w:rPr>
      <w:i/>
      <w:iCs/>
      <w:color w:val="595959" w:themeColor="text1" w:themeTint="A6"/>
    </w:rPr>
  </w:style>
  <w:style w:type="character" w:styleId="IntenseEmphasis">
    <w:name w:val="Intense Emphasis"/>
    <w:basedOn w:val="DefaultParagraphFont"/>
    <w:uiPriority w:val="21"/>
    <w:qFormat/>
    <w:rsid w:val="0039548B"/>
    <w:rPr>
      <w:b/>
      <w:bCs/>
      <w:i/>
      <w:iCs/>
    </w:rPr>
  </w:style>
  <w:style w:type="character" w:styleId="SubtleReference">
    <w:name w:val="Subtle Reference"/>
    <w:basedOn w:val="DefaultParagraphFont"/>
    <w:uiPriority w:val="31"/>
    <w:qFormat/>
    <w:rsid w:val="0039548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9548B"/>
    <w:rPr>
      <w:b/>
      <w:bCs/>
      <w:smallCaps/>
      <w:color w:val="44546A" w:themeColor="text2"/>
      <w:u w:val="single"/>
    </w:rPr>
  </w:style>
  <w:style w:type="character" w:styleId="BookTitle">
    <w:name w:val="Book Title"/>
    <w:basedOn w:val="DefaultParagraphFont"/>
    <w:uiPriority w:val="33"/>
    <w:qFormat/>
    <w:rsid w:val="0039548B"/>
    <w:rPr>
      <w:b/>
      <w:bCs/>
      <w:smallCaps/>
      <w:spacing w:val="10"/>
    </w:rPr>
  </w:style>
  <w:style w:type="paragraph" w:styleId="NormalWeb">
    <w:name w:val="Normal (Web)"/>
    <w:basedOn w:val="Normal"/>
    <w:uiPriority w:val="99"/>
    <w:semiHidden/>
    <w:unhideWhenUsed/>
    <w:rsid w:val="0039548B"/>
    <w:rPr>
      <w:rFonts w:ascii="Times New Roman" w:hAnsi="Times New Roman" w:cs="Times New Roman"/>
      <w:sz w:val="24"/>
      <w:szCs w:val="24"/>
    </w:rPr>
  </w:style>
  <w:style w:type="paragraph" w:styleId="ListParagraph">
    <w:name w:val="List Paragraph"/>
    <w:basedOn w:val="Normal"/>
    <w:uiPriority w:val="34"/>
    <w:qFormat/>
    <w:rsid w:val="003954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208491585">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789438">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11211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9.jpeg"/><Relationship Id="rId26" Type="http://schemas.openxmlformats.org/officeDocument/2006/relationships/hyperlink" Target="https://www.sns24.gov.pt/tema/doencas-infecciosas/covid-19/" TargetMode="External"/><Relationship Id="rId3" Type="http://schemas.openxmlformats.org/officeDocument/2006/relationships/styles" Target="styles.xml"/><Relationship Id="rId21" Type="http://schemas.openxmlformats.org/officeDocument/2006/relationships/hyperlink" Target="https://www.sns24.gov.pt/tema/doencas-infecciosas/covid-19/"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sns24.gov.pt/tema/doencas-infecciosas/covid-19/" TargetMode="External"/><Relationship Id="rId25" Type="http://schemas.openxmlformats.org/officeDocument/2006/relationships/hyperlink" Target="https://www.sns24.gov.pt/tema/doencas-infecciosas/covid-19/" TargetMode="Externa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www.sns24.gov.pt/tema/doencas-infecciosas/covid-19/" TargetMode="External"/><Relationship Id="rId20" Type="http://schemas.openxmlformats.org/officeDocument/2006/relationships/hyperlink" Target="https://www.sns24.gov.pt/tema/doencas-infecciosas/covid-19/" TargetMode="External"/><Relationship Id="rId29" Type="http://schemas.openxmlformats.org/officeDocument/2006/relationships/hyperlink" Target="https://elements.envato.com/pt-br/user/seventyfourimag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sns24.gov.pt/tema/doencas-infecciosas/covid-19/"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www.sns24.gov.pt/tema/doencas-infecciosas/covid-19/" TargetMode="External"/><Relationship Id="rId23" Type="http://schemas.openxmlformats.org/officeDocument/2006/relationships/hyperlink" Target="https://www.sns24.gov.pt/tema/doencas-infecciosas/covid-19/" TargetMode="External"/><Relationship Id="rId28" Type="http://schemas.openxmlformats.org/officeDocument/2006/relationships/image" Target="media/image11.jpe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sns24.gov.pt/tema/doencas-infecciosas/covid-19/"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ns24.gov.pt/tema/doencas-infecciosas/covid-19/" TargetMode="External"/><Relationship Id="rId22" Type="http://schemas.openxmlformats.org/officeDocument/2006/relationships/hyperlink" Target="https://www.sns24.gov.pt/tema/doencas-infecciosas/covid-19/"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glossaryDocument" Target="glossary/document.xml"/><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B7603"/>
    <w:rsid w:val="00283F02"/>
    <w:rsid w:val="00317DEB"/>
    <w:rsid w:val="0034465C"/>
    <w:rsid w:val="003E7E4E"/>
    <w:rsid w:val="003F65CD"/>
    <w:rsid w:val="004207A0"/>
    <w:rsid w:val="0047536E"/>
    <w:rsid w:val="004D5266"/>
    <w:rsid w:val="0050485E"/>
    <w:rsid w:val="00534858"/>
    <w:rsid w:val="005864A2"/>
    <w:rsid w:val="005B01C5"/>
    <w:rsid w:val="006500E0"/>
    <w:rsid w:val="006A3DBC"/>
    <w:rsid w:val="006A7FD0"/>
    <w:rsid w:val="006C1FD5"/>
    <w:rsid w:val="006D5033"/>
    <w:rsid w:val="00730569"/>
    <w:rsid w:val="007319A2"/>
    <w:rsid w:val="00771799"/>
    <w:rsid w:val="00883518"/>
    <w:rsid w:val="00B10A55"/>
    <w:rsid w:val="00B243D8"/>
    <w:rsid w:val="00C37207"/>
    <w:rsid w:val="00DB0777"/>
    <w:rsid w:val="00DB51F3"/>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5124</TotalTime>
  <Pages>15</Pages>
  <Words>2583</Words>
  <Characters>13952</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Aula 3 - Investigação de caso</vt:lpstr>
    </vt:vector>
  </TitlesOfParts>
  <Company/>
  <LinksUpToDate>false</LinksUpToDate>
  <CharactersWithSpaces>16502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3 - Investigação de caso</dc:title>
  <dc:subject/>
  <dc:creator>Guilherme Duarte Moreira</dc:creator>
  <cp:keywords/>
  <dc:description/>
  <cp:lastModifiedBy>Guilherme Duarte Moreira</cp:lastModifiedBy>
  <cp:revision>215</cp:revision>
  <cp:lastPrinted>2021-04-26T14:07:00Z</cp:lastPrinted>
  <dcterms:created xsi:type="dcterms:W3CDTF">2021-02-08T15:35:00Z</dcterms:created>
  <dcterms:modified xsi:type="dcterms:W3CDTF">2021-06-02T23:53:00Z</dcterms:modified>
</cp:coreProperties>
</file>